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8BF" w:rsidRDefault="007168BF" w:rsidP="007168BF">
      <w:pPr>
        <w:shd w:val="clear" w:color="auto" w:fill="FFFFFF"/>
        <w:spacing w:after="0" w:line="360" w:lineRule="atLeast"/>
        <w:jc w:val="center"/>
        <w:rPr>
          <w:rFonts w:ascii="Times New Roman" w:hAnsi="Times New Roman"/>
          <w:b/>
          <w:bCs/>
          <w:sz w:val="28"/>
          <w:szCs w:val="28"/>
        </w:rPr>
      </w:pPr>
      <w:r>
        <w:rPr>
          <w:rFonts w:ascii="Times New Roman" w:eastAsia="Times New Roman" w:hAnsi="Times New Roman" w:cs="Times New Roman"/>
          <w:b/>
          <w:bCs/>
          <w:sz w:val="28"/>
          <w:szCs w:val="28"/>
        </w:rPr>
        <w:t xml:space="preserve">Концепция </w:t>
      </w:r>
      <w:bookmarkStart w:id="0" w:name="_Hlk133939471"/>
      <w:r w:rsidR="00C726F4">
        <w:rPr>
          <w:rFonts w:ascii="Times New Roman" w:hAnsi="Times New Roman"/>
          <w:b/>
          <w:bCs/>
          <w:sz w:val="28"/>
          <w:szCs w:val="28"/>
        </w:rPr>
        <w:t>Всероссийск</w:t>
      </w:r>
      <w:r>
        <w:rPr>
          <w:rFonts w:ascii="Times New Roman" w:hAnsi="Times New Roman"/>
          <w:b/>
          <w:bCs/>
          <w:sz w:val="28"/>
          <w:szCs w:val="28"/>
        </w:rPr>
        <w:t>ого</w:t>
      </w:r>
      <w:r w:rsidR="00C726F4">
        <w:rPr>
          <w:rFonts w:ascii="Times New Roman" w:hAnsi="Times New Roman"/>
          <w:b/>
          <w:bCs/>
          <w:sz w:val="28"/>
          <w:szCs w:val="28"/>
        </w:rPr>
        <w:t xml:space="preserve"> конкурс</w:t>
      </w:r>
      <w:r>
        <w:rPr>
          <w:rFonts w:ascii="Times New Roman" w:hAnsi="Times New Roman"/>
          <w:b/>
          <w:bCs/>
          <w:sz w:val="28"/>
          <w:szCs w:val="28"/>
        </w:rPr>
        <w:t xml:space="preserve">а </w:t>
      </w:r>
      <w:r w:rsidRPr="007168BF">
        <w:rPr>
          <w:rFonts w:ascii="Times New Roman" w:hAnsi="Times New Roman"/>
          <w:b/>
          <w:bCs/>
          <w:sz w:val="28"/>
          <w:szCs w:val="28"/>
        </w:rPr>
        <w:t xml:space="preserve">проектов </w:t>
      </w:r>
      <w:r w:rsidRPr="007168BF">
        <w:rPr>
          <w:rFonts w:ascii="Times New Roman" w:hAnsi="Times New Roman"/>
          <w:b/>
          <w:bCs/>
          <w:sz w:val="28"/>
          <w:szCs w:val="28"/>
        </w:rPr>
        <w:br/>
        <w:t>по сохранению культурно-исторического наследия</w:t>
      </w:r>
      <w:bookmarkEnd w:id="0"/>
      <w:r>
        <w:rPr>
          <w:rFonts w:ascii="Times New Roman" w:hAnsi="Times New Roman"/>
          <w:b/>
          <w:bCs/>
          <w:sz w:val="28"/>
          <w:szCs w:val="28"/>
        </w:rPr>
        <w:t xml:space="preserve"> </w:t>
      </w:r>
      <w:r>
        <w:rPr>
          <w:rFonts w:ascii="Times New Roman" w:hAnsi="Times New Roman"/>
          <w:b/>
          <w:bCs/>
          <w:sz w:val="28"/>
          <w:szCs w:val="28"/>
        </w:rPr>
        <w:br/>
        <w:t>(далее – Конкурс)</w:t>
      </w:r>
    </w:p>
    <w:p w:rsidR="007168BF" w:rsidRDefault="007168BF" w:rsidP="007168BF">
      <w:pPr>
        <w:shd w:val="clear" w:color="auto" w:fill="FFFFFF"/>
        <w:spacing w:after="0" w:line="360" w:lineRule="atLeast"/>
        <w:ind w:firstLine="709"/>
        <w:jc w:val="both"/>
        <w:rPr>
          <w:rFonts w:ascii="Times New Roman" w:hAnsi="Times New Roman"/>
          <w:b/>
          <w:bCs/>
          <w:sz w:val="28"/>
          <w:szCs w:val="28"/>
        </w:rPr>
      </w:pPr>
    </w:p>
    <w:p w:rsidR="007168BF" w:rsidRPr="00C16864" w:rsidRDefault="00C726F4" w:rsidP="00C16864">
      <w:pPr>
        <w:shd w:val="clear" w:color="auto" w:fill="FFFFFF"/>
        <w:spacing w:after="0" w:line="276" w:lineRule="auto"/>
        <w:ind w:firstLine="709"/>
        <w:jc w:val="both"/>
        <w:rPr>
          <w:rFonts w:ascii="Times New Roman" w:hAnsi="Times New Roman" w:cs="Times New Roman"/>
          <w:sz w:val="28"/>
          <w:szCs w:val="28"/>
        </w:rPr>
      </w:pPr>
      <w:r w:rsidRPr="00C16864">
        <w:rPr>
          <w:rFonts w:ascii="Times New Roman" w:hAnsi="Times New Roman" w:cs="Times New Roman"/>
          <w:b/>
          <w:bCs/>
          <w:sz w:val="28"/>
          <w:szCs w:val="28"/>
        </w:rPr>
        <w:t xml:space="preserve">Организаторы: </w:t>
      </w:r>
      <w:r w:rsidR="007168BF" w:rsidRPr="00C16864">
        <w:rPr>
          <w:rFonts w:ascii="Times New Roman" w:hAnsi="Times New Roman" w:cs="Times New Roman"/>
          <w:sz w:val="28"/>
          <w:szCs w:val="28"/>
        </w:rPr>
        <w:t>Общероссийское общественно-государственное движение детей и молодежи «Движение первых».</w:t>
      </w:r>
    </w:p>
    <w:p w:rsidR="00774C24" w:rsidRPr="00144484" w:rsidRDefault="007168BF" w:rsidP="00C16864">
      <w:pPr>
        <w:shd w:val="clear" w:color="auto" w:fill="FFFFFF"/>
        <w:spacing w:after="0" w:line="276" w:lineRule="auto"/>
        <w:ind w:firstLine="709"/>
        <w:jc w:val="both"/>
        <w:rPr>
          <w:rFonts w:ascii="Times New Roman" w:hAnsi="Times New Roman" w:cs="Times New Roman"/>
          <w:sz w:val="28"/>
          <w:szCs w:val="28"/>
        </w:rPr>
      </w:pPr>
      <w:r w:rsidRPr="00C16864">
        <w:rPr>
          <w:rFonts w:ascii="Times New Roman" w:hAnsi="Times New Roman" w:cs="Times New Roman"/>
          <w:b/>
          <w:sz w:val="28"/>
          <w:szCs w:val="28"/>
        </w:rPr>
        <w:t>Партнеры Конкурса:</w:t>
      </w:r>
      <w:r w:rsidRPr="00C16864">
        <w:rPr>
          <w:rFonts w:ascii="Times New Roman" w:hAnsi="Times New Roman" w:cs="Times New Roman"/>
          <w:sz w:val="28"/>
          <w:szCs w:val="28"/>
        </w:rPr>
        <w:t xml:space="preserve"> Автономная некоммерческая организация «Большая Перемена»</w:t>
      </w:r>
      <w:r w:rsidR="00DE6F44">
        <w:rPr>
          <w:rFonts w:ascii="Times New Roman" w:hAnsi="Times New Roman" w:cs="Times New Roman"/>
          <w:sz w:val="28"/>
          <w:szCs w:val="28"/>
        </w:rPr>
        <w:t xml:space="preserve">, </w:t>
      </w:r>
      <w:r w:rsidR="00774C24" w:rsidRPr="00774C24">
        <w:rPr>
          <w:rFonts w:ascii="Times New Roman" w:hAnsi="Times New Roman" w:cs="Times New Roman"/>
          <w:sz w:val="28"/>
          <w:szCs w:val="28"/>
        </w:rPr>
        <w:t xml:space="preserve">федеральное государственное бюджетное учреждение «Российский центр </w:t>
      </w:r>
      <w:r w:rsidR="00774C24" w:rsidRPr="00144484">
        <w:rPr>
          <w:rFonts w:ascii="Times New Roman" w:hAnsi="Times New Roman" w:cs="Times New Roman"/>
          <w:sz w:val="28"/>
          <w:szCs w:val="28"/>
        </w:rPr>
        <w:t>гражданского и патриотического воспитания детей и молодежи».</w:t>
      </w:r>
    </w:p>
    <w:p w:rsidR="000A1BA9" w:rsidRPr="00144484" w:rsidRDefault="00C726F4" w:rsidP="00C16864">
      <w:pPr>
        <w:shd w:val="clear" w:color="auto" w:fill="FFFFFF"/>
        <w:spacing w:after="0" w:line="276" w:lineRule="auto"/>
        <w:ind w:firstLine="709"/>
        <w:jc w:val="both"/>
        <w:rPr>
          <w:rFonts w:ascii="Times New Roman" w:eastAsia="Times New Roman" w:hAnsi="Times New Roman" w:cs="Times New Roman"/>
          <w:sz w:val="28"/>
          <w:szCs w:val="28"/>
        </w:rPr>
      </w:pPr>
      <w:r w:rsidRPr="00144484">
        <w:rPr>
          <w:rFonts w:ascii="Times New Roman" w:hAnsi="Times New Roman" w:cs="Times New Roman"/>
          <w:b/>
          <w:bCs/>
          <w:sz w:val="28"/>
          <w:szCs w:val="28"/>
        </w:rPr>
        <w:t>Сроки подачи заявки:</w:t>
      </w:r>
      <w:r w:rsidR="00EB5400" w:rsidRPr="00144484">
        <w:rPr>
          <w:rFonts w:ascii="Times New Roman" w:hAnsi="Times New Roman" w:cs="Times New Roman"/>
          <w:sz w:val="28"/>
          <w:szCs w:val="28"/>
        </w:rPr>
        <w:t xml:space="preserve"> </w:t>
      </w:r>
      <w:r w:rsidR="007168BF" w:rsidRPr="00144484">
        <w:rPr>
          <w:rFonts w:ascii="Times New Roman" w:hAnsi="Times New Roman" w:cs="Times New Roman"/>
          <w:sz w:val="28"/>
          <w:szCs w:val="28"/>
        </w:rPr>
        <w:t>с</w:t>
      </w:r>
      <w:r w:rsidR="00EB5400" w:rsidRPr="00144484">
        <w:rPr>
          <w:rFonts w:ascii="Times New Roman" w:hAnsi="Times New Roman" w:cs="Times New Roman"/>
          <w:sz w:val="28"/>
          <w:szCs w:val="28"/>
        </w:rPr>
        <w:t xml:space="preserve"> </w:t>
      </w:r>
      <w:r w:rsidR="00905415" w:rsidRPr="00144484">
        <w:rPr>
          <w:rFonts w:ascii="Times New Roman" w:hAnsi="Times New Roman" w:cs="Times New Roman"/>
          <w:sz w:val="28"/>
          <w:szCs w:val="28"/>
        </w:rPr>
        <w:t>10</w:t>
      </w:r>
      <w:r w:rsidR="007168BF" w:rsidRPr="00144484">
        <w:rPr>
          <w:rFonts w:ascii="Times New Roman" w:hAnsi="Times New Roman" w:cs="Times New Roman"/>
          <w:sz w:val="28"/>
          <w:szCs w:val="28"/>
        </w:rPr>
        <w:t xml:space="preserve"> мая 2023 года по 30 июня 2023 года</w:t>
      </w:r>
      <w:r w:rsidR="008106C7" w:rsidRPr="00144484">
        <w:rPr>
          <w:rFonts w:ascii="Times New Roman" w:hAnsi="Times New Roman" w:cs="Times New Roman"/>
          <w:sz w:val="28"/>
          <w:szCs w:val="28"/>
        </w:rPr>
        <w:t xml:space="preserve"> (до 16:00 </w:t>
      </w:r>
      <w:r w:rsidR="00853B31">
        <w:rPr>
          <w:rFonts w:ascii="Times New Roman" w:hAnsi="Times New Roman" w:cs="Times New Roman"/>
          <w:sz w:val="28"/>
          <w:szCs w:val="28"/>
        </w:rPr>
        <w:br/>
      </w:r>
      <w:r w:rsidR="008106C7" w:rsidRPr="00144484">
        <w:rPr>
          <w:rFonts w:ascii="Times New Roman" w:hAnsi="Times New Roman" w:cs="Times New Roman"/>
          <w:sz w:val="28"/>
          <w:szCs w:val="28"/>
        </w:rPr>
        <w:t>по московскому времени)</w:t>
      </w:r>
      <w:r w:rsidRPr="00144484">
        <w:rPr>
          <w:rFonts w:ascii="Times New Roman" w:hAnsi="Times New Roman" w:cs="Times New Roman"/>
          <w:sz w:val="28"/>
          <w:szCs w:val="28"/>
        </w:rPr>
        <w:t>.</w:t>
      </w:r>
    </w:p>
    <w:p w:rsidR="007168BF" w:rsidRPr="00144484" w:rsidRDefault="007168BF" w:rsidP="00C16864">
      <w:pPr>
        <w:shd w:val="clear" w:color="auto" w:fill="FFFFFF"/>
        <w:spacing w:after="0" w:line="276" w:lineRule="auto"/>
        <w:ind w:firstLine="709"/>
        <w:jc w:val="both"/>
        <w:rPr>
          <w:rFonts w:ascii="Times New Roman" w:hAnsi="Times New Roman" w:cs="Times New Roman"/>
          <w:sz w:val="28"/>
          <w:szCs w:val="28"/>
        </w:rPr>
      </w:pPr>
      <w:r w:rsidRPr="00144484">
        <w:rPr>
          <w:rFonts w:ascii="Times New Roman" w:hAnsi="Times New Roman" w:cs="Times New Roman"/>
          <w:b/>
          <w:sz w:val="28"/>
          <w:szCs w:val="28"/>
        </w:rPr>
        <w:t>Формат участия в Конкурсе:</w:t>
      </w:r>
      <w:r w:rsidRPr="00144484">
        <w:rPr>
          <w:rFonts w:ascii="Times New Roman" w:hAnsi="Times New Roman" w:cs="Times New Roman"/>
          <w:sz w:val="28"/>
          <w:szCs w:val="28"/>
        </w:rPr>
        <w:t xml:space="preserve"> индивидуальный </w:t>
      </w:r>
    </w:p>
    <w:p w:rsidR="007168BF" w:rsidRPr="00144484" w:rsidRDefault="007168BF" w:rsidP="00C16864">
      <w:pPr>
        <w:pStyle w:val="a7"/>
        <w:spacing w:before="0" w:beforeAutospacing="0" w:after="0" w:afterAutospacing="0" w:line="276" w:lineRule="auto"/>
        <w:ind w:firstLine="709"/>
        <w:jc w:val="both"/>
        <w:textAlignment w:val="baseline"/>
        <w:rPr>
          <w:color w:val="000000"/>
          <w:sz w:val="28"/>
          <w:szCs w:val="28"/>
        </w:rPr>
      </w:pPr>
      <w:r w:rsidRPr="00144484">
        <w:rPr>
          <w:b/>
          <w:sz w:val="28"/>
          <w:szCs w:val="28"/>
        </w:rPr>
        <w:t>Кто может принять участие в Конкурсе:</w:t>
      </w:r>
      <w:r w:rsidRPr="00144484">
        <w:rPr>
          <w:sz w:val="28"/>
          <w:szCs w:val="28"/>
        </w:rPr>
        <w:t xml:space="preserve"> </w:t>
      </w:r>
      <w:r w:rsidR="008F0F42" w:rsidRPr="00144484">
        <w:rPr>
          <w:rFonts w:eastAsia="Arial Unicode MS"/>
          <w:color w:val="000000"/>
          <w:sz w:val="28"/>
          <w:szCs w:val="28"/>
          <w:bdr w:val="nil"/>
        </w:rPr>
        <w:t>обучающиеся общеобразовательных организаций в возрасте от 14 до 17 лет (включительно на дату завершения Конкурса) и студенты 1</w:t>
      </w:r>
      <w:r w:rsidR="007D392F">
        <w:rPr>
          <w:rFonts w:eastAsia="Arial Unicode MS"/>
          <w:color w:val="000000"/>
          <w:sz w:val="28"/>
          <w:szCs w:val="28"/>
          <w:bdr w:val="nil"/>
        </w:rPr>
        <w:t>-</w:t>
      </w:r>
      <w:bookmarkStart w:id="1" w:name="_GoBack"/>
      <w:bookmarkEnd w:id="1"/>
      <w:r w:rsidR="008F0F42" w:rsidRPr="00144484">
        <w:rPr>
          <w:rFonts w:eastAsia="Arial Unicode MS"/>
          <w:color w:val="000000"/>
          <w:sz w:val="28"/>
          <w:szCs w:val="28"/>
          <w:bdr w:val="nil"/>
        </w:rPr>
        <w:t>2 курсов профессиональных образовательных организаций, реализующих программы среднего профессионального образования, в возрасте от 14 до 17 лет (включительно на дату завершения Конкурса).</w:t>
      </w:r>
    </w:p>
    <w:p w:rsidR="007168BF" w:rsidRPr="00144484" w:rsidRDefault="007168BF" w:rsidP="00C16864">
      <w:pPr>
        <w:shd w:val="clear" w:color="auto" w:fill="FFFFFF"/>
        <w:spacing w:after="0" w:line="276" w:lineRule="auto"/>
        <w:ind w:firstLine="709"/>
        <w:jc w:val="both"/>
        <w:rPr>
          <w:rFonts w:ascii="Times New Roman" w:hAnsi="Times New Roman" w:cs="Times New Roman"/>
          <w:sz w:val="28"/>
          <w:szCs w:val="28"/>
        </w:rPr>
      </w:pPr>
    </w:p>
    <w:p w:rsidR="007168BF" w:rsidRPr="00144484" w:rsidRDefault="007168BF" w:rsidP="00C16864">
      <w:pPr>
        <w:shd w:val="clear" w:color="auto" w:fill="FFFFFF"/>
        <w:spacing w:after="0" w:line="276" w:lineRule="auto"/>
        <w:ind w:firstLine="709"/>
        <w:jc w:val="center"/>
        <w:rPr>
          <w:rFonts w:ascii="Times New Roman" w:hAnsi="Times New Roman" w:cs="Times New Roman"/>
          <w:b/>
          <w:sz w:val="28"/>
          <w:szCs w:val="28"/>
        </w:rPr>
      </w:pPr>
      <w:r w:rsidRPr="00144484">
        <w:rPr>
          <w:rFonts w:ascii="Times New Roman" w:hAnsi="Times New Roman" w:cs="Times New Roman"/>
          <w:b/>
          <w:sz w:val="28"/>
          <w:szCs w:val="28"/>
        </w:rPr>
        <w:t>СРОКИ И ЭТАПЫ КОНКУРСА</w:t>
      </w:r>
    </w:p>
    <w:p w:rsidR="007168BF" w:rsidRPr="00144484" w:rsidRDefault="007168BF" w:rsidP="00C16864">
      <w:pPr>
        <w:shd w:val="clear" w:color="auto" w:fill="FFFFFF"/>
        <w:spacing w:after="0" w:line="276" w:lineRule="auto"/>
        <w:ind w:firstLine="709"/>
        <w:jc w:val="both"/>
        <w:rPr>
          <w:rFonts w:ascii="Times New Roman" w:hAnsi="Times New Roman" w:cs="Times New Roman"/>
          <w:sz w:val="28"/>
          <w:szCs w:val="28"/>
        </w:rPr>
      </w:pPr>
      <w:r w:rsidRPr="00144484">
        <w:rPr>
          <w:rFonts w:ascii="Times New Roman" w:hAnsi="Times New Roman" w:cs="Times New Roman"/>
          <w:sz w:val="28"/>
          <w:szCs w:val="28"/>
        </w:rPr>
        <w:t xml:space="preserve">Конкурс проводится в 4 номинациях: </w:t>
      </w:r>
    </w:p>
    <w:p w:rsidR="007A1387" w:rsidRPr="00144484" w:rsidRDefault="007168BF" w:rsidP="00C16864">
      <w:pPr>
        <w:shd w:val="clear" w:color="auto" w:fill="FFFFFF"/>
        <w:spacing w:after="0" w:line="276" w:lineRule="auto"/>
        <w:ind w:firstLine="709"/>
        <w:jc w:val="both"/>
        <w:rPr>
          <w:rFonts w:ascii="Times New Roman" w:hAnsi="Times New Roman" w:cs="Times New Roman"/>
          <w:sz w:val="28"/>
          <w:szCs w:val="28"/>
        </w:rPr>
      </w:pPr>
      <w:r w:rsidRPr="00144484">
        <w:rPr>
          <w:rFonts w:ascii="Times New Roman" w:hAnsi="Times New Roman" w:cs="Times New Roman"/>
          <w:sz w:val="28"/>
          <w:szCs w:val="28"/>
        </w:rPr>
        <w:t>«Историческое наследие», «Литературно-художественное творчество», «Этнокультурное наследие» и «Декоративно-прикладное искусство».</w:t>
      </w:r>
    </w:p>
    <w:p w:rsidR="007A1387" w:rsidRPr="00144484" w:rsidRDefault="007A1387" w:rsidP="00C16864">
      <w:pPr>
        <w:shd w:val="clear" w:color="auto" w:fill="FFFFFF"/>
        <w:spacing w:after="0" w:line="276" w:lineRule="auto"/>
        <w:ind w:firstLine="709"/>
        <w:jc w:val="both"/>
        <w:rPr>
          <w:rFonts w:ascii="Times New Roman" w:hAnsi="Times New Roman" w:cs="Times New Roman"/>
          <w:sz w:val="28"/>
          <w:szCs w:val="28"/>
        </w:rPr>
      </w:pPr>
      <w:r w:rsidRPr="00144484">
        <w:rPr>
          <w:rFonts w:ascii="Times New Roman" w:hAnsi="Times New Roman" w:cs="Times New Roman"/>
          <w:sz w:val="28"/>
          <w:szCs w:val="28"/>
        </w:rPr>
        <w:t>Сроки проведения Конкурса</w:t>
      </w:r>
      <w:r w:rsidR="009E5DDA" w:rsidRPr="00144484">
        <w:rPr>
          <w:rFonts w:ascii="Times New Roman" w:hAnsi="Times New Roman" w:cs="Times New Roman"/>
          <w:sz w:val="28"/>
          <w:szCs w:val="28"/>
        </w:rPr>
        <w:t>:</w:t>
      </w:r>
    </w:p>
    <w:tbl>
      <w:tblPr>
        <w:tblStyle w:val="a8"/>
        <w:tblW w:w="10060" w:type="dxa"/>
        <w:tblLook w:val="04A0" w:firstRow="1" w:lastRow="0" w:firstColumn="1" w:lastColumn="0" w:noHBand="0" w:noVBand="1"/>
      </w:tblPr>
      <w:tblGrid>
        <w:gridCol w:w="4953"/>
        <w:gridCol w:w="5107"/>
      </w:tblGrid>
      <w:tr w:rsidR="00EB5400" w:rsidRPr="00144484" w:rsidTr="009E5DDA">
        <w:tc>
          <w:tcPr>
            <w:tcW w:w="4953" w:type="dxa"/>
          </w:tcPr>
          <w:p w:rsidR="00EB5400" w:rsidRPr="0014448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7"/>
              <w:jc w:val="center"/>
              <w:rPr>
                <w:rFonts w:ascii="Times New Roman" w:hAnsi="Times New Roman" w:cs="Times New Roman"/>
                <w:sz w:val="28"/>
                <w:szCs w:val="28"/>
                <w:u w:val="single"/>
              </w:rPr>
            </w:pPr>
            <w:r w:rsidRPr="00144484">
              <w:rPr>
                <w:rFonts w:ascii="Times New Roman" w:hAnsi="Times New Roman" w:cs="Times New Roman"/>
                <w:sz w:val="28"/>
                <w:szCs w:val="28"/>
              </w:rPr>
              <w:t xml:space="preserve">номинации </w:t>
            </w:r>
            <w:r w:rsidR="009E5DDA" w:rsidRPr="00144484">
              <w:rPr>
                <w:rFonts w:ascii="Times New Roman" w:hAnsi="Times New Roman" w:cs="Times New Roman"/>
                <w:sz w:val="28"/>
                <w:szCs w:val="28"/>
              </w:rPr>
              <w:br/>
            </w:r>
            <w:r w:rsidRPr="00144484">
              <w:rPr>
                <w:rFonts w:ascii="Times New Roman" w:hAnsi="Times New Roman" w:cs="Times New Roman"/>
                <w:sz w:val="28"/>
                <w:szCs w:val="28"/>
              </w:rPr>
              <w:t xml:space="preserve">«Историческое наследие» </w:t>
            </w:r>
            <w:r w:rsidR="009E5DDA" w:rsidRPr="00144484">
              <w:rPr>
                <w:rFonts w:ascii="Times New Roman" w:hAnsi="Times New Roman" w:cs="Times New Roman"/>
                <w:sz w:val="28"/>
                <w:szCs w:val="28"/>
              </w:rPr>
              <w:br/>
            </w:r>
            <w:r w:rsidRPr="00144484">
              <w:rPr>
                <w:rFonts w:ascii="Times New Roman" w:hAnsi="Times New Roman" w:cs="Times New Roman"/>
                <w:sz w:val="28"/>
                <w:szCs w:val="28"/>
              </w:rPr>
              <w:t xml:space="preserve">и </w:t>
            </w:r>
            <w:r w:rsidRPr="00144484">
              <w:rPr>
                <w:rFonts w:ascii="Times New Roman" w:hAnsi="Times New Roman" w:cs="Times New Roman"/>
                <w:sz w:val="28"/>
                <w:szCs w:val="28"/>
                <w:shd w:val="clear" w:color="auto" w:fill="FFFFFF"/>
              </w:rPr>
              <w:t>«Литературно-художественное творчество»</w:t>
            </w:r>
          </w:p>
        </w:tc>
        <w:tc>
          <w:tcPr>
            <w:tcW w:w="5107" w:type="dxa"/>
          </w:tcPr>
          <w:p w:rsidR="00EB5400" w:rsidRPr="0014448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7"/>
              <w:jc w:val="center"/>
              <w:rPr>
                <w:rFonts w:ascii="Times New Roman" w:hAnsi="Times New Roman" w:cs="Times New Roman"/>
                <w:sz w:val="28"/>
                <w:szCs w:val="28"/>
                <w:u w:val="single"/>
              </w:rPr>
            </w:pPr>
            <w:r w:rsidRPr="00144484">
              <w:rPr>
                <w:rFonts w:ascii="Times New Roman" w:hAnsi="Times New Roman" w:cs="Times New Roman"/>
                <w:sz w:val="28"/>
                <w:szCs w:val="28"/>
              </w:rPr>
              <w:t xml:space="preserve">номинации </w:t>
            </w:r>
            <w:r w:rsidR="009E5DDA" w:rsidRPr="00144484">
              <w:rPr>
                <w:rFonts w:ascii="Times New Roman" w:hAnsi="Times New Roman" w:cs="Times New Roman"/>
                <w:sz w:val="28"/>
                <w:szCs w:val="28"/>
              </w:rPr>
              <w:br/>
            </w:r>
            <w:r w:rsidRPr="00144484">
              <w:rPr>
                <w:rFonts w:ascii="Times New Roman" w:hAnsi="Times New Roman" w:cs="Times New Roman"/>
                <w:sz w:val="28"/>
                <w:szCs w:val="28"/>
                <w:shd w:val="clear" w:color="auto" w:fill="FFFFFF"/>
              </w:rPr>
              <w:t>«Этнокультурное наследие»</w:t>
            </w:r>
            <w:r w:rsidRPr="00144484">
              <w:rPr>
                <w:rFonts w:ascii="Times New Roman" w:hAnsi="Times New Roman" w:cs="Times New Roman"/>
                <w:sz w:val="28"/>
                <w:szCs w:val="28"/>
              </w:rPr>
              <w:t xml:space="preserve"> </w:t>
            </w:r>
            <w:r w:rsidR="009E5DDA" w:rsidRPr="00144484">
              <w:rPr>
                <w:rFonts w:ascii="Times New Roman" w:hAnsi="Times New Roman" w:cs="Times New Roman"/>
                <w:sz w:val="28"/>
                <w:szCs w:val="28"/>
              </w:rPr>
              <w:br/>
            </w:r>
            <w:r w:rsidRPr="00144484">
              <w:rPr>
                <w:rFonts w:ascii="Times New Roman" w:hAnsi="Times New Roman" w:cs="Times New Roman"/>
                <w:sz w:val="28"/>
                <w:szCs w:val="28"/>
              </w:rPr>
              <w:t xml:space="preserve">и </w:t>
            </w:r>
            <w:r w:rsidRPr="00144484">
              <w:rPr>
                <w:rFonts w:ascii="Times New Roman" w:hAnsi="Times New Roman" w:cs="Times New Roman"/>
                <w:sz w:val="28"/>
                <w:szCs w:val="28"/>
                <w:shd w:val="clear" w:color="auto" w:fill="FFFFFF"/>
              </w:rPr>
              <w:t>«</w:t>
            </w:r>
            <w:r w:rsidRPr="00144484">
              <w:rPr>
                <w:rFonts w:ascii="Times New Roman" w:hAnsi="Times New Roman" w:cs="Times New Roman"/>
                <w:sz w:val="28"/>
                <w:szCs w:val="28"/>
              </w:rPr>
              <w:t>Декоративно-прикладное искусство</w:t>
            </w:r>
            <w:r w:rsidRPr="00144484">
              <w:rPr>
                <w:rFonts w:ascii="Times New Roman" w:hAnsi="Times New Roman" w:cs="Times New Roman"/>
                <w:sz w:val="28"/>
                <w:szCs w:val="28"/>
                <w:shd w:val="clear" w:color="auto" w:fill="FFFFFF"/>
              </w:rPr>
              <w:t>»</w:t>
            </w:r>
          </w:p>
        </w:tc>
      </w:tr>
      <w:tr w:rsidR="00EB5400" w:rsidRPr="00144484" w:rsidTr="009E5DDA">
        <w:tc>
          <w:tcPr>
            <w:tcW w:w="10060" w:type="dxa"/>
            <w:gridSpan w:val="2"/>
            <w:shd w:val="clear" w:color="auto" w:fill="EDEDED" w:themeFill="accent3" w:themeFillTint="33"/>
          </w:tcPr>
          <w:p w:rsidR="00EB5400" w:rsidRPr="0014448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144484">
              <w:rPr>
                <w:rFonts w:ascii="Times New Roman" w:hAnsi="Times New Roman" w:cs="Times New Roman"/>
                <w:sz w:val="28"/>
                <w:szCs w:val="28"/>
              </w:rPr>
              <w:t>регистрация участников и отборочный дистанционный этап Конкурса</w:t>
            </w:r>
          </w:p>
        </w:tc>
      </w:tr>
      <w:tr w:rsidR="00EB5400" w:rsidRPr="00C16864" w:rsidTr="009E5DDA">
        <w:tc>
          <w:tcPr>
            <w:tcW w:w="4953" w:type="dxa"/>
          </w:tcPr>
          <w:p w:rsidR="00EB5400" w:rsidRPr="0014448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144484">
              <w:rPr>
                <w:rFonts w:ascii="Times New Roman" w:hAnsi="Times New Roman" w:cs="Times New Roman"/>
                <w:sz w:val="28"/>
                <w:szCs w:val="28"/>
              </w:rPr>
              <w:t xml:space="preserve">с </w:t>
            </w:r>
            <w:r w:rsidR="00A52EB7" w:rsidRPr="00144484">
              <w:rPr>
                <w:rFonts w:ascii="Times New Roman" w:hAnsi="Times New Roman" w:cs="Times New Roman"/>
                <w:sz w:val="28"/>
                <w:szCs w:val="28"/>
              </w:rPr>
              <w:t xml:space="preserve">10 </w:t>
            </w:r>
            <w:r w:rsidRPr="00144484">
              <w:rPr>
                <w:rFonts w:ascii="Times New Roman" w:hAnsi="Times New Roman" w:cs="Times New Roman"/>
                <w:sz w:val="28"/>
                <w:szCs w:val="28"/>
              </w:rPr>
              <w:t>мая по 30 июня 2023 года</w:t>
            </w:r>
          </w:p>
        </w:tc>
        <w:tc>
          <w:tcPr>
            <w:tcW w:w="5107" w:type="dxa"/>
          </w:tcPr>
          <w:p w:rsidR="00EB5400" w:rsidRPr="00C16864" w:rsidRDefault="00A52EB7"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144484">
              <w:rPr>
                <w:rFonts w:ascii="Times New Roman" w:hAnsi="Times New Roman" w:cs="Times New Roman"/>
                <w:sz w:val="28"/>
                <w:szCs w:val="28"/>
              </w:rPr>
              <w:t>с 10</w:t>
            </w:r>
            <w:r w:rsidR="00EB5400" w:rsidRPr="00144484">
              <w:rPr>
                <w:rFonts w:ascii="Times New Roman" w:hAnsi="Times New Roman" w:cs="Times New Roman"/>
                <w:sz w:val="28"/>
                <w:szCs w:val="28"/>
              </w:rPr>
              <w:t xml:space="preserve"> мая по 30 июня 2023 года</w:t>
            </w:r>
          </w:p>
        </w:tc>
      </w:tr>
      <w:tr w:rsidR="00EB5400" w:rsidRPr="00C16864" w:rsidTr="009E5DDA">
        <w:tc>
          <w:tcPr>
            <w:tcW w:w="10060" w:type="dxa"/>
            <w:gridSpan w:val="2"/>
            <w:shd w:val="clear" w:color="auto" w:fill="EDEDED" w:themeFill="accent3" w:themeFillTint="33"/>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проверка конкурсных работ участников отборочного этапа</w:t>
            </w:r>
          </w:p>
        </w:tc>
      </w:tr>
      <w:tr w:rsidR="00EB5400" w:rsidRPr="00C16864" w:rsidTr="009E5DDA">
        <w:tc>
          <w:tcPr>
            <w:tcW w:w="4953" w:type="dxa"/>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с 1 по 10 июля 2023 года</w:t>
            </w:r>
          </w:p>
        </w:tc>
        <w:tc>
          <w:tcPr>
            <w:tcW w:w="5107" w:type="dxa"/>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 xml:space="preserve">с 1 по </w:t>
            </w:r>
            <w:r w:rsidR="009E5DDA" w:rsidRPr="00C16864">
              <w:rPr>
                <w:rFonts w:ascii="Times New Roman" w:hAnsi="Times New Roman" w:cs="Times New Roman"/>
                <w:sz w:val="28"/>
                <w:szCs w:val="28"/>
              </w:rPr>
              <w:t>10</w:t>
            </w:r>
            <w:r w:rsidRPr="00C16864">
              <w:rPr>
                <w:rFonts w:ascii="Times New Roman" w:hAnsi="Times New Roman" w:cs="Times New Roman"/>
                <w:sz w:val="28"/>
                <w:szCs w:val="28"/>
              </w:rPr>
              <w:t xml:space="preserve"> июля 2023 года</w:t>
            </w:r>
          </w:p>
        </w:tc>
      </w:tr>
      <w:tr w:rsidR="00EB5400" w:rsidRPr="00C16864" w:rsidTr="009E5DDA">
        <w:tc>
          <w:tcPr>
            <w:tcW w:w="10060" w:type="dxa"/>
            <w:gridSpan w:val="2"/>
            <w:shd w:val="clear" w:color="auto" w:fill="EDEDED" w:themeFill="accent3" w:themeFillTint="33"/>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объявление результатов отборочного этапа Конкурса</w:t>
            </w:r>
          </w:p>
        </w:tc>
      </w:tr>
      <w:tr w:rsidR="00EB5400" w:rsidRPr="00C16864" w:rsidTr="009E5DDA">
        <w:tc>
          <w:tcPr>
            <w:tcW w:w="4953" w:type="dxa"/>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11 июля 2023 года</w:t>
            </w:r>
          </w:p>
        </w:tc>
        <w:tc>
          <w:tcPr>
            <w:tcW w:w="5107" w:type="dxa"/>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1</w:t>
            </w:r>
            <w:r w:rsidR="009E5DDA" w:rsidRPr="00C16864">
              <w:rPr>
                <w:rFonts w:ascii="Times New Roman" w:hAnsi="Times New Roman" w:cs="Times New Roman"/>
                <w:sz w:val="28"/>
                <w:szCs w:val="28"/>
              </w:rPr>
              <w:t>1</w:t>
            </w:r>
            <w:r w:rsidRPr="00C16864">
              <w:rPr>
                <w:rFonts w:ascii="Times New Roman" w:hAnsi="Times New Roman" w:cs="Times New Roman"/>
                <w:sz w:val="28"/>
                <w:szCs w:val="28"/>
              </w:rPr>
              <w:t xml:space="preserve"> июля 2023 года</w:t>
            </w:r>
          </w:p>
        </w:tc>
      </w:tr>
      <w:tr w:rsidR="00EB5400" w:rsidRPr="00C16864" w:rsidTr="009E5DDA">
        <w:tc>
          <w:tcPr>
            <w:tcW w:w="10060" w:type="dxa"/>
            <w:gridSpan w:val="2"/>
            <w:shd w:val="clear" w:color="auto" w:fill="EDEDED" w:themeFill="accent3" w:themeFillTint="33"/>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онлайн-собеседование</w:t>
            </w:r>
          </w:p>
        </w:tc>
      </w:tr>
      <w:tr w:rsidR="00EB5400" w:rsidRPr="00C16864" w:rsidTr="009E5DDA">
        <w:tc>
          <w:tcPr>
            <w:tcW w:w="4953" w:type="dxa"/>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с 1</w:t>
            </w:r>
            <w:r w:rsidR="007D392F">
              <w:rPr>
                <w:rFonts w:ascii="Times New Roman" w:hAnsi="Times New Roman" w:cs="Times New Roman"/>
                <w:sz w:val="28"/>
                <w:szCs w:val="28"/>
              </w:rPr>
              <w:t>5</w:t>
            </w:r>
            <w:r w:rsidRPr="00C16864">
              <w:rPr>
                <w:rFonts w:ascii="Times New Roman" w:hAnsi="Times New Roman" w:cs="Times New Roman"/>
                <w:sz w:val="28"/>
                <w:szCs w:val="28"/>
              </w:rPr>
              <w:t xml:space="preserve"> по 1</w:t>
            </w:r>
            <w:r w:rsidR="007D392F">
              <w:rPr>
                <w:rFonts w:ascii="Times New Roman" w:hAnsi="Times New Roman" w:cs="Times New Roman"/>
                <w:sz w:val="28"/>
                <w:szCs w:val="28"/>
              </w:rPr>
              <w:t>9</w:t>
            </w:r>
            <w:r w:rsidRPr="00C16864">
              <w:rPr>
                <w:rFonts w:ascii="Times New Roman" w:hAnsi="Times New Roman" w:cs="Times New Roman"/>
                <w:sz w:val="28"/>
                <w:szCs w:val="28"/>
              </w:rPr>
              <w:t xml:space="preserve"> июля 2023 года</w:t>
            </w:r>
          </w:p>
        </w:tc>
        <w:tc>
          <w:tcPr>
            <w:tcW w:w="5107" w:type="dxa"/>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с 1</w:t>
            </w:r>
            <w:r w:rsidR="007D392F">
              <w:rPr>
                <w:rFonts w:ascii="Times New Roman" w:hAnsi="Times New Roman" w:cs="Times New Roman"/>
                <w:sz w:val="28"/>
                <w:szCs w:val="28"/>
              </w:rPr>
              <w:t>5</w:t>
            </w:r>
            <w:r w:rsidRPr="00C16864">
              <w:rPr>
                <w:rFonts w:ascii="Times New Roman" w:hAnsi="Times New Roman" w:cs="Times New Roman"/>
                <w:sz w:val="28"/>
                <w:szCs w:val="28"/>
              </w:rPr>
              <w:t xml:space="preserve"> по 1</w:t>
            </w:r>
            <w:r w:rsidR="007D392F">
              <w:rPr>
                <w:rFonts w:ascii="Times New Roman" w:hAnsi="Times New Roman" w:cs="Times New Roman"/>
                <w:sz w:val="28"/>
                <w:szCs w:val="28"/>
              </w:rPr>
              <w:t>9</w:t>
            </w:r>
            <w:r w:rsidRPr="00C16864">
              <w:rPr>
                <w:rFonts w:ascii="Times New Roman" w:hAnsi="Times New Roman" w:cs="Times New Roman"/>
                <w:sz w:val="28"/>
                <w:szCs w:val="28"/>
              </w:rPr>
              <w:t xml:space="preserve"> июля 2023 года</w:t>
            </w:r>
          </w:p>
        </w:tc>
      </w:tr>
      <w:tr w:rsidR="00EB5400" w:rsidRPr="00C16864" w:rsidTr="009E5DDA">
        <w:tc>
          <w:tcPr>
            <w:tcW w:w="10060" w:type="dxa"/>
            <w:gridSpan w:val="2"/>
            <w:shd w:val="clear" w:color="auto" w:fill="EDEDED" w:themeFill="accent3" w:themeFillTint="33"/>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объявление результатов онлайн-собеседования</w:t>
            </w:r>
          </w:p>
        </w:tc>
      </w:tr>
      <w:tr w:rsidR="00EB5400" w:rsidRPr="00C16864" w:rsidTr="009E5DDA">
        <w:tc>
          <w:tcPr>
            <w:tcW w:w="4953" w:type="dxa"/>
          </w:tcPr>
          <w:p w:rsidR="00EB5400" w:rsidRPr="00C16864" w:rsidRDefault="007D392F"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Pr>
                <w:rFonts w:ascii="Times New Roman" w:hAnsi="Times New Roman" w:cs="Times New Roman"/>
                <w:sz w:val="28"/>
                <w:szCs w:val="28"/>
              </w:rPr>
              <w:t>20</w:t>
            </w:r>
            <w:r w:rsidR="00EB5400" w:rsidRPr="00C16864">
              <w:rPr>
                <w:rFonts w:ascii="Times New Roman" w:hAnsi="Times New Roman" w:cs="Times New Roman"/>
                <w:sz w:val="28"/>
                <w:szCs w:val="28"/>
              </w:rPr>
              <w:t xml:space="preserve"> июля 2023 года</w:t>
            </w:r>
          </w:p>
        </w:tc>
        <w:tc>
          <w:tcPr>
            <w:tcW w:w="5107" w:type="dxa"/>
          </w:tcPr>
          <w:p w:rsidR="00EB5400" w:rsidRPr="00C16864" w:rsidRDefault="007D392F"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Pr>
                <w:rFonts w:ascii="Times New Roman" w:hAnsi="Times New Roman" w:cs="Times New Roman"/>
                <w:sz w:val="28"/>
                <w:szCs w:val="28"/>
              </w:rPr>
              <w:t>20</w:t>
            </w:r>
            <w:r w:rsidR="009E5DDA" w:rsidRPr="00C16864">
              <w:rPr>
                <w:rFonts w:ascii="Times New Roman" w:hAnsi="Times New Roman" w:cs="Times New Roman"/>
                <w:sz w:val="28"/>
                <w:szCs w:val="28"/>
              </w:rPr>
              <w:t xml:space="preserve"> </w:t>
            </w:r>
            <w:r w:rsidR="00EB5400" w:rsidRPr="00C16864">
              <w:rPr>
                <w:rFonts w:ascii="Times New Roman" w:hAnsi="Times New Roman" w:cs="Times New Roman"/>
                <w:sz w:val="28"/>
                <w:szCs w:val="28"/>
              </w:rPr>
              <w:t>июля 2023 года</w:t>
            </w:r>
          </w:p>
        </w:tc>
      </w:tr>
      <w:tr w:rsidR="00EB5400" w:rsidRPr="00C16864" w:rsidTr="009E5DDA">
        <w:tc>
          <w:tcPr>
            <w:tcW w:w="10060" w:type="dxa"/>
            <w:gridSpan w:val="2"/>
            <w:shd w:val="clear" w:color="auto" w:fill="EDEDED" w:themeFill="accent3" w:themeFillTint="33"/>
          </w:tcPr>
          <w:p w:rsidR="00EB5400" w:rsidRPr="00C16864" w:rsidRDefault="00EB5400" w:rsidP="00853B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center"/>
              <w:rPr>
                <w:rFonts w:ascii="Times New Roman" w:hAnsi="Times New Roman" w:cs="Times New Roman"/>
                <w:sz w:val="28"/>
                <w:szCs w:val="28"/>
                <w:u w:val="single"/>
              </w:rPr>
            </w:pPr>
            <w:r w:rsidRPr="00C16864">
              <w:rPr>
                <w:rFonts w:ascii="Times New Roman" w:hAnsi="Times New Roman" w:cs="Times New Roman"/>
                <w:sz w:val="28"/>
                <w:szCs w:val="28"/>
              </w:rPr>
              <w:t xml:space="preserve">финальный этап </w:t>
            </w:r>
            <w:r w:rsidR="00F56EFD" w:rsidRPr="00C16864">
              <w:rPr>
                <w:rFonts w:ascii="Times New Roman" w:hAnsi="Times New Roman" w:cs="Times New Roman"/>
                <w:sz w:val="28"/>
                <w:szCs w:val="28"/>
              </w:rPr>
              <w:t>К</w:t>
            </w:r>
            <w:r w:rsidRPr="00C16864">
              <w:rPr>
                <w:rFonts w:ascii="Times New Roman" w:hAnsi="Times New Roman" w:cs="Times New Roman"/>
                <w:sz w:val="28"/>
                <w:szCs w:val="28"/>
              </w:rPr>
              <w:t>онкурса</w:t>
            </w:r>
          </w:p>
        </w:tc>
      </w:tr>
      <w:tr w:rsidR="00EB5400" w:rsidRPr="00156E84" w:rsidTr="009E5DDA">
        <w:tc>
          <w:tcPr>
            <w:tcW w:w="4953" w:type="dxa"/>
          </w:tcPr>
          <w:p w:rsidR="00EB5400" w:rsidRPr="00156E84" w:rsidRDefault="00EB5400" w:rsidP="00C16864">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709"/>
              <w:jc w:val="center"/>
              <w:rPr>
                <w:rFonts w:ascii="Times New Roman" w:hAnsi="Times New Roman" w:cs="Times New Roman"/>
                <w:sz w:val="28"/>
                <w:szCs w:val="28"/>
                <w:u w:val="single"/>
              </w:rPr>
            </w:pPr>
            <w:r w:rsidRPr="00156E84">
              <w:rPr>
                <w:rFonts w:ascii="Times New Roman" w:hAnsi="Times New Roman" w:cs="Times New Roman"/>
                <w:sz w:val="28"/>
                <w:szCs w:val="28"/>
              </w:rPr>
              <w:t>с 16 по 23 августа 2023 года</w:t>
            </w:r>
          </w:p>
        </w:tc>
        <w:tc>
          <w:tcPr>
            <w:tcW w:w="5107" w:type="dxa"/>
          </w:tcPr>
          <w:p w:rsidR="00EB5400" w:rsidRPr="00156E84" w:rsidRDefault="00EB5400" w:rsidP="00C16864">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709"/>
              <w:jc w:val="center"/>
              <w:rPr>
                <w:rFonts w:ascii="Times New Roman" w:hAnsi="Times New Roman" w:cs="Times New Roman"/>
                <w:sz w:val="28"/>
                <w:szCs w:val="28"/>
                <w:u w:val="single"/>
              </w:rPr>
            </w:pPr>
            <w:r w:rsidRPr="00156E84">
              <w:rPr>
                <w:rFonts w:ascii="Times New Roman" w:hAnsi="Times New Roman" w:cs="Times New Roman"/>
                <w:sz w:val="28"/>
                <w:szCs w:val="28"/>
              </w:rPr>
              <w:t>с 20 по 30 сентября 2023 года</w:t>
            </w:r>
          </w:p>
        </w:tc>
      </w:tr>
    </w:tbl>
    <w:p w:rsidR="006A5BD7" w:rsidRPr="00156E84" w:rsidRDefault="006A5BD7" w:rsidP="00C16864">
      <w:pPr>
        <w:shd w:val="clear" w:color="auto" w:fill="FFFFFF"/>
        <w:spacing w:after="0" w:line="276" w:lineRule="auto"/>
        <w:ind w:firstLine="709"/>
        <w:jc w:val="center"/>
        <w:rPr>
          <w:rFonts w:ascii="Times New Roman" w:hAnsi="Times New Roman" w:cs="Times New Roman"/>
          <w:b/>
          <w:sz w:val="28"/>
          <w:szCs w:val="28"/>
        </w:rPr>
      </w:pPr>
    </w:p>
    <w:p w:rsidR="00622DA7" w:rsidRPr="00156E84" w:rsidRDefault="00EB5400" w:rsidP="00140C80">
      <w:pPr>
        <w:shd w:val="clear" w:color="auto" w:fill="FFFFFF"/>
        <w:spacing w:after="0" w:line="276" w:lineRule="auto"/>
        <w:ind w:firstLine="709"/>
        <w:jc w:val="center"/>
        <w:rPr>
          <w:rFonts w:ascii="Times New Roman" w:hAnsi="Times New Roman" w:cs="Times New Roman"/>
          <w:b/>
          <w:sz w:val="28"/>
          <w:szCs w:val="28"/>
        </w:rPr>
      </w:pPr>
      <w:r w:rsidRPr="00156E84">
        <w:rPr>
          <w:rFonts w:ascii="Times New Roman" w:hAnsi="Times New Roman" w:cs="Times New Roman"/>
          <w:b/>
          <w:sz w:val="28"/>
          <w:szCs w:val="28"/>
        </w:rPr>
        <w:lastRenderedPageBreak/>
        <w:t>УСЛОВИЯ УЧАСТИЯ В КОНКУРСЕ</w:t>
      </w:r>
    </w:p>
    <w:p w:rsidR="00143265" w:rsidRPr="00156E84" w:rsidRDefault="00143265" w:rsidP="00140C80">
      <w:pPr>
        <w:shd w:val="clear" w:color="auto" w:fill="FFFFFF"/>
        <w:spacing w:after="0" w:line="276" w:lineRule="auto"/>
        <w:ind w:firstLine="709"/>
        <w:jc w:val="center"/>
        <w:rPr>
          <w:rFonts w:ascii="Times New Roman" w:hAnsi="Times New Roman" w:cs="Times New Roman"/>
          <w:b/>
          <w:sz w:val="28"/>
          <w:szCs w:val="28"/>
        </w:rPr>
      </w:pPr>
    </w:p>
    <w:p w:rsidR="009D5306" w:rsidRPr="00156E84" w:rsidRDefault="009D5306" w:rsidP="009D5306">
      <w:pPr>
        <w:pStyle w:val="a7"/>
        <w:spacing w:before="0" w:beforeAutospacing="0" w:after="0" w:afterAutospacing="0" w:line="276" w:lineRule="auto"/>
        <w:ind w:firstLine="709"/>
        <w:jc w:val="both"/>
        <w:textAlignment w:val="baseline"/>
        <w:rPr>
          <w:b/>
          <w:color w:val="000000"/>
          <w:sz w:val="28"/>
          <w:szCs w:val="28"/>
        </w:rPr>
      </w:pPr>
      <w:r w:rsidRPr="00156E84">
        <w:rPr>
          <w:b/>
          <w:color w:val="000000"/>
          <w:sz w:val="28"/>
          <w:szCs w:val="28"/>
        </w:rPr>
        <w:t>Для участия в Конкурсе необходимо:</w:t>
      </w:r>
    </w:p>
    <w:p w:rsidR="009D5306" w:rsidRPr="00156E84" w:rsidRDefault="005D2FD5" w:rsidP="009D5306">
      <w:pPr>
        <w:pStyle w:val="a7"/>
        <w:spacing w:before="0" w:beforeAutospacing="0" w:after="0" w:afterAutospacing="0" w:line="276" w:lineRule="auto"/>
        <w:ind w:firstLine="709"/>
        <w:jc w:val="both"/>
        <w:textAlignment w:val="baseline"/>
        <w:rPr>
          <w:color w:val="000000"/>
          <w:sz w:val="28"/>
          <w:szCs w:val="28"/>
        </w:rPr>
      </w:pPr>
      <w:r w:rsidRPr="00156E84">
        <w:t xml:space="preserve">− </w:t>
      </w:r>
      <w:r w:rsidR="009D5306" w:rsidRPr="00156E84">
        <w:rPr>
          <w:color w:val="000000"/>
          <w:sz w:val="28"/>
          <w:szCs w:val="28"/>
        </w:rPr>
        <w:t>выбрать одну из четырех номинаций Конкурса («Историческое наследие», «Литературно-художественное творчество», «Этнокультурное наследие», «Декоративно-прикладное искусство»);</w:t>
      </w:r>
    </w:p>
    <w:p w:rsidR="009D5306" w:rsidRPr="00156E84" w:rsidRDefault="005D2FD5" w:rsidP="009D5306">
      <w:pPr>
        <w:shd w:val="clear" w:color="auto" w:fill="FFFFFF"/>
        <w:spacing w:after="0" w:line="276" w:lineRule="auto"/>
        <w:ind w:firstLine="709"/>
        <w:jc w:val="both"/>
        <w:rPr>
          <w:b/>
          <w:sz w:val="28"/>
          <w:szCs w:val="28"/>
        </w:rPr>
      </w:pPr>
      <w:r w:rsidRPr="00156E84">
        <w:t>−</w:t>
      </w:r>
      <w:r w:rsidR="009D5306" w:rsidRPr="00156E84">
        <w:rPr>
          <w:rFonts w:ascii="Times New Roman" w:hAnsi="Times New Roman" w:cs="Times New Roman"/>
          <w:sz w:val="28"/>
          <w:szCs w:val="28"/>
        </w:rPr>
        <w:t xml:space="preserve"> подготовить и прикрепить </w:t>
      </w:r>
      <w:r w:rsidRPr="00156E84">
        <w:rPr>
          <w:rFonts w:ascii="Times New Roman" w:hAnsi="Times New Roman" w:cs="Times New Roman"/>
          <w:sz w:val="28"/>
          <w:szCs w:val="28"/>
        </w:rPr>
        <w:t xml:space="preserve">к заявке </w:t>
      </w:r>
      <w:r w:rsidR="009D5306" w:rsidRPr="00156E84">
        <w:rPr>
          <w:rFonts w:ascii="Times New Roman" w:hAnsi="Times New Roman" w:cs="Times New Roman"/>
          <w:sz w:val="28"/>
          <w:szCs w:val="28"/>
        </w:rPr>
        <w:t>конкурсную работу, соответствующую требованиям:</w:t>
      </w:r>
    </w:p>
    <w:p w:rsidR="009D5306" w:rsidRPr="00156E84" w:rsidRDefault="009D5306" w:rsidP="009D5306">
      <w:pPr>
        <w:pStyle w:val="a7"/>
        <w:numPr>
          <w:ilvl w:val="0"/>
          <w:numId w:val="28"/>
        </w:numPr>
        <w:spacing w:before="0" w:beforeAutospacing="0" w:after="0" w:afterAutospacing="0" w:line="276" w:lineRule="auto"/>
        <w:ind w:left="0" w:firstLine="709"/>
        <w:jc w:val="both"/>
        <w:textAlignment w:val="baseline"/>
        <w:rPr>
          <w:color w:val="000000"/>
          <w:sz w:val="28"/>
          <w:szCs w:val="28"/>
          <w:u w:val="single"/>
        </w:rPr>
      </w:pPr>
      <w:r w:rsidRPr="00156E84">
        <w:rPr>
          <w:color w:val="000000"/>
          <w:sz w:val="28"/>
          <w:szCs w:val="28"/>
          <w:u w:val="single"/>
        </w:rPr>
        <w:t>в номинации «Историческое наследие»:</w:t>
      </w:r>
    </w:p>
    <w:p w:rsidR="009D5306" w:rsidRPr="00156E84" w:rsidRDefault="009D5306" w:rsidP="009D5306">
      <w:pPr>
        <w:pStyle w:val="a6"/>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709"/>
        <w:jc w:val="both"/>
        <w:rPr>
          <w:rFonts w:ascii="Times New Roman" w:eastAsia="Times New Roman" w:hAnsi="Times New Roman" w:cs="Times New Roman"/>
          <w:i/>
          <w:sz w:val="24"/>
          <w:szCs w:val="28"/>
          <w:bdr w:val="none" w:sz="0" w:space="0" w:color="auto"/>
        </w:rPr>
      </w:pPr>
      <w:r w:rsidRPr="00156E84">
        <w:rPr>
          <w:rFonts w:ascii="Times New Roman" w:hAnsi="Times New Roman" w:cs="Times New Roman"/>
          <w:sz w:val="28"/>
          <w:szCs w:val="28"/>
        </w:rPr>
        <w:t xml:space="preserve">описать идею проекта по изучению истории России, этапов её исторического развития, значения и роли материальных и духовных ценностей, созданных в прошлом и имеющих значение для сохранения и развития самобытности России и её народа </w:t>
      </w:r>
      <w:r w:rsidRPr="00156E84">
        <w:rPr>
          <w:rFonts w:ascii="Times New Roman" w:hAnsi="Times New Roman" w:cs="Times New Roman"/>
          <w:i/>
          <w:iCs/>
          <w:sz w:val="24"/>
          <w:szCs w:val="28"/>
        </w:rPr>
        <w:t>(текстовый документ в формате .</w:t>
      </w:r>
      <w:proofErr w:type="spellStart"/>
      <w:r w:rsidRPr="00156E84">
        <w:rPr>
          <w:rFonts w:ascii="Times New Roman" w:hAnsi="Times New Roman" w:cs="Times New Roman"/>
          <w:i/>
          <w:iCs/>
          <w:sz w:val="24"/>
          <w:szCs w:val="28"/>
        </w:rPr>
        <w:t>doc</w:t>
      </w:r>
      <w:proofErr w:type="spellEnd"/>
      <w:r w:rsidRPr="00156E84">
        <w:rPr>
          <w:rFonts w:ascii="Times New Roman" w:hAnsi="Times New Roman" w:cs="Times New Roman"/>
          <w:i/>
          <w:iCs/>
          <w:sz w:val="24"/>
          <w:szCs w:val="28"/>
        </w:rPr>
        <w:t xml:space="preserve"> или .</w:t>
      </w:r>
      <w:proofErr w:type="spellStart"/>
      <w:r w:rsidRPr="00156E84">
        <w:rPr>
          <w:rFonts w:ascii="Times New Roman" w:hAnsi="Times New Roman" w:cs="Times New Roman"/>
          <w:i/>
          <w:iCs/>
          <w:sz w:val="24"/>
          <w:szCs w:val="28"/>
        </w:rPr>
        <w:t>docx</w:t>
      </w:r>
      <w:proofErr w:type="spellEnd"/>
      <w:r w:rsidRPr="00156E84">
        <w:rPr>
          <w:rFonts w:ascii="Times New Roman" w:hAnsi="Times New Roman" w:cs="Times New Roman"/>
          <w:i/>
          <w:iCs/>
          <w:sz w:val="24"/>
          <w:szCs w:val="28"/>
        </w:rPr>
        <w:t xml:space="preserve">; объём до 5 стр., шрифт </w:t>
      </w:r>
      <w:proofErr w:type="spellStart"/>
      <w:r w:rsidRPr="00156E84">
        <w:rPr>
          <w:rFonts w:ascii="Times New Roman" w:hAnsi="Times New Roman" w:cs="Times New Roman"/>
          <w:i/>
          <w:iCs/>
          <w:sz w:val="24"/>
          <w:szCs w:val="28"/>
        </w:rPr>
        <w:t>Times</w:t>
      </w:r>
      <w:proofErr w:type="spellEnd"/>
      <w:r w:rsidRPr="00156E84">
        <w:rPr>
          <w:rFonts w:ascii="Times New Roman" w:hAnsi="Times New Roman" w:cs="Times New Roman"/>
          <w:i/>
          <w:iCs/>
          <w:sz w:val="24"/>
          <w:szCs w:val="28"/>
        </w:rPr>
        <w:t xml:space="preserve"> </w:t>
      </w:r>
      <w:proofErr w:type="spellStart"/>
      <w:r w:rsidRPr="00156E84">
        <w:rPr>
          <w:rFonts w:ascii="Times New Roman" w:hAnsi="Times New Roman" w:cs="Times New Roman"/>
          <w:i/>
          <w:iCs/>
          <w:sz w:val="24"/>
          <w:szCs w:val="28"/>
        </w:rPr>
        <w:t>New</w:t>
      </w:r>
      <w:proofErr w:type="spellEnd"/>
      <w:r w:rsidRPr="00156E84">
        <w:rPr>
          <w:rFonts w:ascii="Times New Roman" w:hAnsi="Times New Roman" w:cs="Times New Roman"/>
          <w:i/>
          <w:iCs/>
          <w:sz w:val="24"/>
          <w:szCs w:val="28"/>
        </w:rPr>
        <w:t xml:space="preserve"> </w:t>
      </w:r>
      <w:proofErr w:type="spellStart"/>
      <w:r w:rsidRPr="00156E84">
        <w:rPr>
          <w:rFonts w:ascii="Times New Roman" w:hAnsi="Times New Roman" w:cs="Times New Roman"/>
          <w:i/>
          <w:iCs/>
          <w:sz w:val="24"/>
          <w:szCs w:val="28"/>
        </w:rPr>
        <w:t>Roman</w:t>
      </w:r>
      <w:proofErr w:type="spellEnd"/>
      <w:r w:rsidRPr="00156E84">
        <w:rPr>
          <w:rFonts w:ascii="Times New Roman" w:hAnsi="Times New Roman" w:cs="Times New Roman"/>
          <w:i/>
          <w:iCs/>
          <w:sz w:val="24"/>
          <w:szCs w:val="28"/>
        </w:rPr>
        <w:t>, 12 кегль, междустрочный интервалом 1.0, отступ 1,25 см);</w:t>
      </w:r>
    </w:p>
    <w:p w:rsidR="009D5306" w:rsidRPr="00156E84" w:rsidRDefault="009D5306" w:rsidP="009D5306">
      <w:pPr>
        <w:pStyle w:val="a6"/>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709"/>
        <w:jc w:val="both"/>
        <w:rPr>
          <w:rFonts w:ascii="Times New Roman" w:eastAsia="Times New Roman" w:hAnsi="Times New Roman" w:cs="Times New Roman"/>
          <w:color w:val="auto"/>
          <w:sz w:val="28"/>
          <w:szCs w:val="28"/>
          <w:bdr w:val="none" w:sz="0" w:space="0" w:color="auto"/>
        </w:rPr>
      </w:pPr>
      <w:r w:rsidRPr="00156E84">
        <w:rPr>
          <w:rFonts w:ascii="Times New Roman" w:eastAsia="Times New Roman" w:hAnsi="Times New Roman" w:cs="Times New Roman"/>
          <w:sz w:val="28"/>
          <w:szCs w:val="28"/>
          <w:bdr w:val="none" w:sz="0" w:space="0" w:color="auto"/>
        </w:rPr>
        <w:t xml:space="preserve">снять видеоролик (видеопрезентацию) об идее проекта продолжительностью не более 1 минуты </w:t>
      </w:r>
      <w:r w:rsidRPr="00156E84">
        <w:rPr>
          <w:rFonts w:ascii="Times New Roman" w:eastAsia="Times New Roman" w:hAnsi="Times New Roman" w:cs="Times New Roman"/>
          <w:i/>
          <w:iCs/>
          <w:sz w:val="28"/>
          <w:szCs w:val="28"/>
          <w:bdr w:val="none" w:sz="0" w:space="0" w:color="auto"/>
        </w:rPr>
        <w:t>(формат MР4, размер файла до 50 Мб)</w:t>
      </w:r>
      <w:r w:rsidRPr="00156E84">
        <w:rPr>
          <w:rFonts w:ascii="Times New Roman" w:eastAsia="Times New Roman" w:hAnsi="Times New Roman" w:cs="Times New Roman"/>
          <w:sz w:val="28"/>
          <w:szCs w:val="28"/>
          <w:bdr w:val="none" w:sz="0" w:space="0" w:color="auto"/>
        </w:rPr>
        <w:t>;</w:t>
      </w:r>
    </w:p>
    <w:p w:rsidR="009D5306" w:rsidRPr="00156E84" w:rsidRDefault="009D5306" w:rsidP="009D5306">
      <w:pPr>
        <w:pStyle w:val="a7"/>
        <w:spacing w:before="0" w:beforeAutospacing="0" w:after="0" w:afterAutospacing="0" w:line="276" w:lineRule="auto"/>
        <w:ind w:left="709"/>
        <w:jc w:val="both"/>
        <w:textAlignment w:val="baseline"/>
        <w:rPr>
          <w:color w:val="000000"/>
          <w:sz w:val="28"/>
          <w:szCs w:val="28"/>
        </w:rPr>
      </w:pPr>
    </w:p>
    <w:p w:rsidR="009D5306" w:rsidRPr="00156E84" w:rsidRDefault="009D5306" w:rsidP="009D5306">
      <w:pPr>
        <w:pStyle w:val="a7"/>
        <w:numPr>
          <w:ilvl w:val="0"/>
          <w:numId w:val="13"/>
        </w:numPr>
        <w:spacing w:before="0" w:beforeAutospacing="0" w:after="0" w:afterAutospacing="0" w:line="276" w:lineRule="auto"/>
        <w:ind w:left="0" w:firstLine="709"/>
        <w:jc w:val="both"/>
        <w:textAlignment w:val="baseline"/>
        <w:rPr>
          <w:color w:val="000000"/>
          <w:sz w:val="28"/>
          <w:szCs w:val="28"/>
          <w:u w:val="single"/>
        </w:rPr>
      </w:pPr>
      <w:r w:rsidRPr="00156E84">
        <w:rPr>
          <w:color w:val="000000"/>
          <w:sz w:val="28"/>
          <w:szCs w:val="28"/>
          <w:u w:val="single"/>
        </w:rPr>
        <w:t>в номинации «Литературно-художественное творчество»:</w:t>
      </w:r>
    </w:p>
    <w:p w:rsidR="009D5306" w:rsidRPr="00156E84" w:rsidRDefault="009D5306" w:rsidP="009D5306">
      <w:pPr>
        <w:pStyle w:val="a7"/>
        <w:numPr>
          <w:ilvl w:val="0"/>
          <w:numId w:val="30"/>
        </w:numPr>
        <w:spacing w:before="0" w:beforeAutospacing="0" w:after="0" w:afterAutospacing="0" w:line="276" w:lineRule="auto"/>
        <w:ind w:left="0" w:firstLine="709"/>
        <w:jc w:val="both"/>
        <w:textAlignment w:val="baseline"/>
        <w:rPr>
          <w:color w:val="000000"/>
          <w:sz w:val="28"/>
          <w:szCs w:val="28"/>
        </w:rPr>
      </w:pPr>
      <w:r w:rsidRPr="00156E84">
        <w:rPr>
          <w:color w:val="000000"/>
          <w:sz w:val="28"/>
          <w:szCs w:val="28"/>
        </w:rPr>
        <w:t xml:space="preserve">подготовить творческую работу (авторское стихотворение, рисунок, песню, рассказ, эссе), посвященную Великой Отечественной войне </w:t>
      </w:r>
      <w:r w:rsidRPr="00156E84">
        <w:rPr>
          <w:i/>
          <w:iCs/>
          <w:color w:val="000000"/>
          <w:szCs w:val="28"/>
        </w:rPr>
        <w:t>(текстовый документ в формате .</w:t>
      </w:r>
      <w:proofErr w:type="spellStart"/>
      <w:r w:rsidRPr="00156E84">
        <w:rPr>
          <w:i/>
          <w:iCs/>
          <w:color w:val="000000"/>
          <w:szCs w:val="28"/>
        </w:rPr>
        <w:t>doc</w:t>
      </w:r>
      <w:proofErr w:type="spellEnd"/>
      <w:r w:rsidRPr="00156E84">
        <w:rPr>
          <w:i/>
          <w:iCs/>
          <w:color w:val="000000"/>
          <w:szCs w:val="28"/>
        </w:rPr>
        <w:t xml:space="preserve"> или .</w:t>
      </w:r>
      <w:proofErr w:type="spellStart"/>
      <w:r w:rsidRPr="00156E84">
        <w:rPr>
          <w:i/>
          <w:iCs/>
          <w:color w:val="000000"/>
          <w:szCs w:val="28"/>
        </w:rPr>
        <w:t>docx</w:t>
      </w:r>
      <w:proofErr w:type="spellEnd"/>
      <w:r w:rsidRPr="00156E84">
        <w:rPr>
          <w:i/>
          <w:iCs/>
          <w:color w:val="000000"/>
          <w:szCs w:val="28"/>
        </w:rPr>
        <w:t xml:space="preserve"> </w:t>
      </w:r>
      <w:r w:rsidRPr="00156E84">
        <w:rPr>
          <w:i/>
          <w:iCs/>
          <w:color w:val="000000"/>
          <w:szCs w:val="28"/>
          <w:shd w:val="clear" w:color="auto" w:fill="FFFFFF"/>
        </w:rPr>
        <w:t>или фотография в формате .</w:t>
      </w:r>
      <w:proofErr w:type="spellStart"/>
      <w:r w:rsidRPr="00156E84">
        <w:rPr>
          <w:i/>
          <w:iCs/>
          <w:color w:val="000000"/>
          <w:szCs w:val="28"/>
          <w:shd w:val="clear" w:color="auto" w:fill="FFFFFF"/>
        </w:rPr>
        <w:t>jpg</w:t>
      </w:r>
      <w:proofErr w:type="spellEnd"/>
      <w:r w:rsidRPr="00156E84">
        <w:rPr>
          <w:i/>
          <w:iCs/>
          <w:color w:val="000000"/>
          <w:szCs w:val="28"/>
          <w:shd w:val="clear" w:color="auto" w:fill="FFFFFF"/>
        </w:rPr>
        <w:t xml:space="preserve"> или .</w:t>
      </w:r>
      <w:proofErr w:type="spellStart"/>
      <w:r w:rsidRPr="00156E84">
        <w:rPr>
          <w:i/>
          <w:iCs/>
          <w:color w:val="000000"/>
          <w:szCs w:val="28"/>
          <w:shd w:val="clear" w:color="auto" w:fill="FFFFFF"/>
        </w:rPr>
        <w:t>jpeg</w:t>
      </w:r>
      <w:proofErr w:type="spellEnd"/>
      <w:r w:rsidRPr="00156E84">
        <w:rPr>
          <w:i/>
          <w:iCs/>
          <w:color w:val="000000"/>
          <w:szCs w:val="28"/>
          <w:shd w:val="clear" w:color="auto" w:fill="FFFFFF"/>
        </w:rPr>
        <w:t>)</w:t>
      </w:r>
      <w:r w:rsidRPr="00156E84">
        <w:rPr>
          <w:color w:val="000000"/>
          <w:sz w:val="28"/>
          <w:szCs w:val="28"/>
        </w:rPr>
        <w:t>. Один участник может представить на конкурс не более 1 работы;</w:t>
      </w:r>
    </w:p>
    <w:p w:rsidR="009D5306" w:rsidRPr="00156E84" w:rsidRDefault="009D5306" w:rsidP="009D5306">
      <w:pPr>
        <w:pStyle w:val="a7"/>
        <w:numPr>
          <w:ilvl w:val="0"/>
          <w:numId w:val="30"/>
        </w:numPr>
        <w:spacing w:before="0" w:beforeAutospacing="0" w:after="0" w:afterAutospacing="0" w:line="276" w:lineRule="auto"/>
        <w:ind w:left="0" w:firstLine="709"/>
        <w:jc w:val="both"/>
        <w:textAlignment w:val="baseline"/>
        <w:rPr>
          <w:color w:val="000000"/>
          <w:szCs w:val="28"/>
        </w:rPr>
      </w:pPr>
      <w:r w:rsidRPr="00156E84">
        <w:rPr>
          <w:color w:val="000000"/>
          <w:sz w:val="28"/>
          <w:szCs w:val="28"/>
        </w:rPr>
        <w:t>снять видеоролик (</w:t>
      </w:r>
      <w:proofErr w:type="spellStart"/>
      <w:r w:rsidRPr="00156E84">
        <w:rPr>
          <w:color w:val="000000"/>
          <w:sz w:val="28"/>
          <w:szCs w:val="28"/>
        </w:rPr>
        <w:t>видеовизитку</w:t>
      </w:r>
      <w:proofErr w:type="spellEnd"/>
      <w:r w:rsidRPr="00156E84">
        <w:rPr>
          <w:color w:val="000000"/>
          <w:sz w:val="28"/>
          <w:szCs w:val="28"/>
        </w:rPr>
        <w:t xml:space="preserve">) о себе и своих творческих достижениях продолжительностью не более 1 минуты </w:t>
      </w:r>
      <w:r w:rsidRPr="00156E84">
        <w:rPr>
          <w:i/>
          <w:iCs/>
          <w:color w:val="000000"/>
          <w:szCs w:val="28"/>
        </w:rPr>
        <w:t>(формат MР4, размер файла до 50 Мб);</w:t>
      </w:r>
    </w:p>
    <w:p w:rsidR="009D5306" w:rsidRPr="00156E84" w:rsidRDefault="009D5306" w:rsidP="009D5306">
      <w:pPr>
        <w:pStyle w:val="a7"/>
        <w:spacing w:before="0" w:beforeAutospacing="0" w:after="0" w:afterAutospacing="0" w:line="276" w:lineRule="auto"/>
        <w:ind w:left="709"/>
        <w:jc w:val="both"/>
        <w:textAlignment w:val="baseline"/>
        <w:rPr>
          <w:color w:val="000000"/>
          <w:sz w:val="28"/>
          <w:szCs w:val="28"/>
        </w:rPr>
      </w:pPr>
    </w:p>
    <w:p w:rsidR="009D5306" w:rsidRPr="00156E84" w:rsidRDefault="009D5306" w:rsidP="009D5306">
      <w:pPr>
        <w:pStyle w:val="a7"/>
        <w:numPr>
          <w:ilvl w:val="0"/>
          <w:numId w:val="15"/>
        </w:numPr>
        <w:spacing w:before="0" w:beforeAutospacing="0" w:after="0" w:afterAutospacing="0" w:line="276" w:lineRule="auto"/>
        <w:ind w:left="0" w:firstLine="709"/>
        <w:jc w:val="both"/>
        <w:textAlignment w:val="baseline"/>
        <w:rPr>
          <w:color w:val="000000"/>
          <w:sz w:val="28"/>
          <w:szCs w:val="28"/>
          <w:u w:val="single"/>
        </w:rPr>
      </w:pPr>
      <w:r w:rsidRPr="00156E84">
        <w:rPr>
          <w:color w:val="000000"/>
          <w:sz w:val="28"/>
          <w:szCs w:val="28"/>
          <w:u w:val="single"/>
        </w:rPr>
        <w:t>в номинации «Этнокультурное наследие»:</w:t>
      </w:r>
    </w:p>
    <w:p w:rsidR="009D5306" w:rsidRPr="00156E84" w:rsidRDefault="009D5306" w:rsidP="009D5306">
      <w:pPr>
        <w:pStyle w:val="a7"/>
        <w:numPr>
          <w:ilvl w:val="0"/>
          <w:numId w:val="31"/>
        </w:numPr>
        <w:spacing w:before="0" w:beforeAutospacing="0" w:after="0" w:afterAutospacing="0" w:line="276" w:lineRule="auto"/>
        <w:ind w:left="0" w:firstLine="709"/>
        <w:jc w:val="both"/>
        <w:textAlignment w:val="baseline"/>
        <w:rPr>
          <w:color w:val="000000"/>
          <w:sz w:val="28"/>
          <w:szCs w:val="28"/>
        </w:rPr>
      </w:pPr>
      <w:r w:rsidRPr="00156E84">
        <w:rPr>
          <w:color w:val="000000"/>
          <w:sz w:val="28"/>
          <w:szCs w:val="28"/>
        </w:rPr>
        <w:t>описать идею проекта по сохранению/передаче культурного и этнографического наследия народов России</w:t>
      </w:r>
      <w:r w:rsidRPr="00156E84">
        <w:rPr>
          <w:color w:val="000000"/>
        </w:rPr>
        <w:t xml:space="preserve"> </w:t>
      </w:r>
      <w:r w:rsidRPr="00156E84">
        <w:rPr>
          <w:i/>
          <w:color w:val="000000"/>
          <w:szCs w:val="28"/>
        </w:rPr>
        <w:t>(текстовый документ в формате .</w:t>
      </w:r>
      <w:proofErr w:type="spellStart"/>
      <w:r w:rsidRPr="00156E84">
        <w:rPr>
          <w:i/>
          <w:color w:val="000000"/>
          <w:szCs w:val="28"/>
        </w:rPr>
        <w:t>doc</w:t>
      </w:r>
      <w:proofErr w:type="spellEnd"/>
      <w:r w:rsidRPr="00156E84">
        <w:rPr>
          <w:i/>
          <w:color w:val="000000"/>
          <w:szCs w:val="28"/>
        </w:rPr>
        <w:t xml:space="preserve"> или .</w:t>
      </w:r>
      <w:proofErr w:type="spellStart"/>
      <w:r w:rsidRPr="00156E84">
        <w:rPr>
          <w:i/>
          <w:color w:val="000000"/>
          <w:szCs w:val="28"/>
        </w:rPr>
        <w:t>docx</w:t>
      </w:r>
      <w:proofErr w:type="spellEnd"/>
      <w:r w:rsidRPr="00156E84">
        <w:rPr>
          <w:i/>
          <w:color w:val="000000"/>
          <w:szCs w:val="28"/>
        </w:rPr>
        <w:t xml:space="preserve">, объем до 5 стр., шрифт </w:t>
      </w:r>
      <w:proofErr w:type="spellStart"/>
      <w:r w:rsidRPr="00156E84">
        <w:rPr>
          <w:i/>
          <w:color w:val="000000"/>
          <w:szCs w:val="28"/>
        </w:rPr>
        <w:t>Times</w:t>
      </w:r>
      <w:proofErr w:type="spellEnd"/>
      <w:r w:rsidRPr="00156E84">
        <w:rPr>
          <w:i/>
          <w:color w:val="000000"/>
          <w:szCs w:val="28"/>
        </w:rPr>
        <w:t xml:space="preserve"> </w:t>
      </w:r>
      <w:proofErr w:type="spellStart"/>
      <w:r w:rsidRPr="00156E84">
        <w:rPr>
          <w:i/>
          <w:color w:val="000000"/>
          <w:szCs w:val="28"/>
        </w:rPr>
        <w:t>New</w:t>
      </w:r>
      <w:proofErr w:type="spellEnd"/>
      <w:r w:rsidRPr="00156E84">
        <w:rPr>
          <w:i/>
          <w:color w:val="000000"/>
          <w:szCs w:val="28"/>
        </w:rPr>
        <w:t xml:space="preserve"> </w:t>
      </w:r>
      <w:proofErr w:type="spellStart"/>
      <w:r w:rsidRPr="00156E84">
        <w:rPr>
          <w:i/>
          <w:color w:val="000000"/>
          <w:szCs w:val="28"/>
        </w:rPr>
        <w:t>Roman</w:t>
      </w:r>
      <w:proofErr w:type="spellEnd"/>
      <w:r w:rsidRPr="00156E84">
        <w:rPr>
          <w:i/>
          <w:color w:val="000000"/>
          <w:szCs w:val="28"/>
        </w:rPr>
        <w:t>, 12 кегль, междустрочный интервал 1.0, отступ 1,25 см);</w:t>
      </w:r>
    </w:p>
    <w:p w:rsidR="009D5306" w:rsidRPr="00156E84" w:rsidRDefault="009D5306" w:rsidP="009D5306">
      <w:pPr>
        <w:pStyle w:val="a7"/>
        <w:numPr>
          <w:ilvl w:val="0"/>
          <w:numId w:val="31"/>
        </w:numPr>
        <w:spacing w:before="0" w:beforeAutospacing="0" w:after="0" w:afterAutospacing="0" w:line="276" w:lineRule="auto"/>
        <w:ind w:left="0" w:firstLine="709"/>
        <w:jc w:val="both"/>
        <w:textAlignment w:val="baseline"/>
        <w:rPr>
          <w:color w:val="000000"/>
          <w:sz w:val="28"/>
          <w:szCs w:val="28"/>
        </w:rPr>
      </w:pPr>
      <w:r w:rsidRPr="00156E84">
        <w:rPr>
          <w:color w:val="000000"/>
          <w:sz w:val="28"/>
          <w:szCs w:val="28"/>
        </w:rPr>
        <w:t>снять видеоролик (видеопрезентацию) об идее проекта продолжительностью до 1 минуты</w:t>
      </w:r>
      <w:r w:rsidRPr="00156E84">
        <w:rPr>
          <w:i/>
          <w:color w:val="000000"/>
          <w:szCs w:val="28"/>
        </w:rPr>
        <w:t xml:space="preserve"> (формат MР4, объем файла до 50 Мб)</w:t>
      </w:r>
      <w:r w:rsidRPr="00156E84">
        <w:rPr>
          <w:color w:val="000000"/>
          <w:sz w:val="28"/>
          <w:szCs w:val="28"/>
        </w:rPr>
        <w:t>.</w:t>
      </w:r>
    </w:p>
    <w:p w:rsidR="009D5306" w:rsidRPr="00156E84" w:rsidRDefault="009D5306" w:rsidP="009D5306">
      <w:pPr>
        <w:pStyle w:val="a7"/>
        <w:spacing w:before="0" w:beforeAutospacing="0" w:after="0" w:afterAutospacing="0" w:line="276" w:lineRule="auto"/>
        <w:ind w:left="709"/>
        <w:jc w:val="both"/>
        <w:textAlignment w:val="baseline"/>
        <w:rPr>
          <w:color w:val="000000"/>
          <w:sz w:val="28"/>
          <w:szCs w:val="28"/>
          <w:u w:val="single"/>
        </w:rPr>
      </w:pPr>
    </w:p>
    <w:p w:rsidR="009D5306" w:rsidRPr="00156E84" w:rsidRDefault="009D5306" w:rsidP="009D5306">
      <w:pPr>
        <w:pStyle w:val="a7"/>
        <w:numPr>
          <w:ilvl w:val="0"/>
          <w:numId w:val="17"/>
        </w:numPr>
        <w:spacing w:before="0" w:beforeAutospacing="0" w:after="0" w:afterAutospacing="0" w:line="276" w:lineRule="auto"/>
        <w:ind w:left="0" w:firstLine="709"/>
        <w:jc w:val="both"/>
        <w:textAlignment w:val="baseline"/>
        <w:rPr>
          <w:color w:val="000000"/>
          <w:sz w:val="28"/>
          <w:szCs w:val="28"/>
          <w:u w:val="single"/>
        </w:rPr>
      </w:pPr>
      <w:r w:rsidRPr="00156E84">
        <w:rPr>
          <w:color w:val="000000"/>
          <w:sz w:val="28"/>
          <w:szCs w:val="28"/>
          <w:u w:val="single"/>
        </w:rPr>
        <w:t>в номинации «Декоративно-прикладное искусство»:</w:t>
      </w:r>
    </w:p>
    <w:p w:rsidR="009D5306" w:rsidRPr="00156E84" w:rsidRDefault="009D5306" w:rsidP="009D5306">
      <w:pPr>
        <w:pStyle w:val="a6"/>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709"/>
        <w:jc w:val="both"/>
        <w:rPr>
          <w:rFonts w:ascii="Times New Roman" w:eastAsia="Times New Roman" w:hAnsi="Times New Roman" w:cs="Times New Roman"/>
          <w:color w:val="auto"/>
          <w:sz w:val="28"/>
          <w:szCs w:val="28"/>
          <w:bdr w:val="none" w:sz="0" w:space="0" w:color="auto"/>
        </w:rPr>
      </w:pPr>
      <w:r w:rsidRPr="00156E84">
        <w:rPr>
          <w:rFonts w:ascii="Times New Roman" w:eastAsia="Times New Roman" w:hAnsi="Times New Roman" w:cs="Times New Roman"/>
          <w:sz w:val="28"/>
          <w:szCs w:val="28"/>
          <w:bdr w:val="none" w:sz="0" w:space="0" w:color="auto"/>
        </w:rPr>
        <w:t xml:space="preserve">подготовить творческую работу (роспись по ткани, батик, рисунок, скульптура, резьба, инкрустации, куклы и игрушки, украшения и аксессуары, объекты из природных материалов), отражающую культурное наследие региона, в котором проживает участник. Сделать </w:t>
      </w:r>
      <w:r w:rsidRPr="00156E84">
        <w:rPr>
          <w:rFonts w:ascii="Times New Roman" w:eastAsia="Times New Roman" w:hAnsi="Times New Roman" w:cs="Times New Roman"/>
          <w:sz w:val="28"/>
          <w:szCs w:val="28"/>
          <w:bdr w:val="none" w:sz="0" w:space="0" w:color="auto"/>
          <w:shd w:val="clear" w:color="auto" w:fill="FFFFFF"/>
        </w:rPr>
        <w:t xml:space="preserve">фотографии творческой работы </w:t>
      </w:r>
      <w:r w:rsidRPr="00156E84">
        <w:rPr>
          <w:rFonts w:ascii="Times New Roman" w:eastAsia="Times New Roman" w:hAnsi="Times New Roman" w:cs="Times New Roman"/>
          <w:i/>
          <w:iCs/>
          <w:sz w:val="24"/>
          <w:szCs w:val="28"/>
          <w:bdr w:val="none" w:sz="0" w:space="0" w:color="auto"/>
          <w:shd w:val="clear" w:color="auto" w:fill="FFFFFF"/>
        </w:rPr>
        <w:t>(формат .</w:t>
      </w:r>
      <w:proofErr w:type="spellStart"/>
      <w:r w:rsidRPr="00156E84">
        <w:rPr>
          <w:rFonts w:ascii="Times New Roman" w:eastAsia="Times New Roman" w:hAnsi="Times New Roman" w:cs="Times New Roman"/>
          <w:i/>
          <w:iCs/>
          <w:sz w:val="24"/>
          <w:szCs w:val="28"/>
          <w:bdr w:val="none" w:sz="0" w:space="0" w:color="auto"/>
          <w:shd w:val="clear" w:color="auto" w:fill="FFFFFF"/>
        </w:rPr>
        <w:t>jpg</w:t>
      </w:r>
      <w:proofErr w:type="spellEnd"/>
      <w:r w:rsidRPr="00156E84">
        <w:rPr>
          <w:rFonts w:ascii="Times New Roman" w:eastAsia="Times New Roman" w:hAnsi="Times New Roman" w:cs="Times New Roman"/>
          <w:i/>
          <w:iCs/>
          <w:sz w:val="24"/>
          <w:szCs w:val="28"/>
          <w:bdr w:val="none" w:sz="0" w:space="0" w:color="auto"/>
          <w:shd w:val="clear" w:color="auto" w:fill="FFFFFF"/>
        </w:rPr>
        <w:t xml:space="preserve"> </w:t>
      </w:r>
      <w:r w:rsidRPr="00156E84">
        <w:rPr>
          <w:rFonts w:ascii="Times New Roman" w:eastAsia="Times New Roman" w:hAnsi="Times New Roman" w:cs="Times New Roman"/>
          <w:i/>
          <w:iCs/>
          <w:sz w:val="24"/>
          <w:szCs w:val="28"/>
          <w:bdr w:val="none" w:sz="0" w:space="0" w:color="auto"/>
          <w:shd w:val="clear" w:color="auto" w:fill="FFFFFF"/>
        </w:rPr>
        <w:lastRenderedPageBreak/>
        <w:t>или .</w:t>
      </w:r>
      <w:proofErr w:type="spellStart"/>
      <w:r w:rsidRPr="00156E84">
        <w:rPr>
          <w:rFonts w:ascii="Times New Roman" w:eastAsia="Times New Roman" w:hAnsi="Times New Roman" w:cs="Times New Roman"/>
          <w:i/>
          <w:iCs/>
          <w:sz w:val="24"/>
          <w:szCs w:val="28"/>
          <w:bdr w:val="none" w:sz="0" w:space="0" w:color="auto"/>
          <w:shd w:val="clear" w:color="auto" w:fill="FFFFFF"/>
        </w:rPr>
        <w:t>jpeg</w:t>
      </w:r>
      <w:proofErr w:type="spellEnd"/>
      <w:r w:rsidRPr="00156E84">
        <w:rPr>
          <w:rFonts w:ascii="Times New Roman" w:eastAsia="Times New Roman" w:hAnsi="Times New Roman" w:cs="Times New Roman"/>
          <w:i/>
          <w:iCs/>
          <w:sz w:val="24"/>
          <w:szCs w:val="28"/>
          <w:bdr w:val="none" w:sz="0" w:space="0" w:color="auto"/>
        </w:rPr>
        <w:t>, размер файла до 50 Мб)</w:t>
      </w:r>
      <w:r w:rsidRPr="00156E84">
        <w:rPr>
          <w:rFonts w:ascii="Times New Roman" w:eastAsia="Times New Roman" w:hAnsi="Times New Roman" w:cs="Times New Roman"/>
          <w:sz w:val="24"/>
          <w:szCs w:val="28"/>
          <w:bdr w:val="none" w:sz="0" w:space="0" w:color="auto"/>
        </w:rPr>
        <w:t xml:space="preserve">. </w:t>
      </w:r>
      <w:r w:rsidRPr="00156E84">
        <w:rPr>
          <w:rFonts w:ascii="Times New Roman" w:eastAsia="Times New Roman" w:hAnsi="Times New Roman" w:cs="Times New Roman"/>
          <w:sz w:val="28"/>
          <w:szCs w:val="28"/>
          <w:bdr w:val="none" w:sz="0" w:space="0" w:color="auto"/>
        </w:rPr>
        <w:t>Один участник может представить на конкурс не более 1 работы. </w:t>
      </w:r>
    </w:p>
    <w:p w:rsidR="009D5306" w:rsidRPr="00156E84" w:rsidRDefault="009D5306" w:rsidP="009D5306">
      <w:pPr>
        <w:pStyle w:val="a7"/>
        <w:numPr>
          <w:ilvl w:val="0"/>
          <w:numId w:val="32"/>
        </w:numPr>
        <w:shd w:val="clear" w:color="auto" w:fill="FFFFFF"/>
        <w:spacing w:before="0" w:beforeAutospacing="0" w:after="0" w:afterAutospacing="0" w:line="276" w:lineRule="auto"/>
        <w:ind w:left="0" w:firstLine="709"/>
        <w:jc w:val="both"/>
        <w:textAlignment w:val="baseline"/>
        <w:rPr>
          <w:b/>
          <w:szCs w:val="28"/>
        </w:rPr>
      </w:pPr>
      <w:r w:rsidRPr="00156E84">
        <w:rPr>
          <w:color w:val="000000"/>
          <w:sz w:val="28"/>
          <w:szCs w:val="28"/>
        </w:rPr>
        <w:t>снять видеоролик (видеопрезентацию) о своей творческой работе и ее истории продолжительностью до 1 минуты </w:t>
      </w:r>
      <w:r w:rsidRPr="00156E84">
        <w:rPr>
          <w:i/>
          <w:iCs/>
          <w:color w:val="000000"/>
          <w:szCs w:val="28"/>
        </w:rPr>
        <w:t>(формат MР4, размер файла до 50 Мб)</w:t>
      </w:r>
      <w:r w:rsidRPr="00156E84">
        <w:rPr>
          <w:color w:val="000000"/>
          <w:szCs w:val="28"/>
        </w:rPr>
        <w:t>.</w:t>
      </w:r>
    </w:p>
    <w:p w:rsidR="009D5306" w:rsidRPr="00156E84" w:rsidRDefault="009D5306" w:rsidP="009D5306">
      <w:pPr>
        <w:pStyle w:val="a7"/>
        <w:shd w:val="clear" w:color="auto" w:fill="FFFFFF"/>
        <w:spacing w:before="0" w:beforeAutospacing="0" w:after="0" w:afterAutospacing="0" w:line="276" w:lineRule="auto"/>
        <w:jc w:val="both"/>
        <w:textAlignment w:val="baseline"/>
        <w:rPr>
          <w:b/>
          <w:szCs w:val="28"/>
        </w:rPr>
      </w:pPr>
    </w:p>
    <w:p w:rsidR="009D5306" w:rsidRPr="00156E84" w:rsidRDefault="009D5306" w:rsidP="009D5306">
      <w:pPr>
        <w:pStyle w:val="a7"/>
        <w:spacing w:before="0" w:beforeAutospacing="0" w:after="0" w:afterAutospacing="0" w:line="276" w:lineRule="auto"/>
        <w:ind w:firstLine="567"/>
        <w:jc w:val="both"/>
        <w:textAlignment w:val="baseline"/>
        <w:rPr>
          <w:color w:val="000000"/>
          <w:sz w:val="28"/>
          <w:szCs w:val="28"/>
        </w:rPr>
      </w:pPr>
      <w:r w:rsidRPr="00156E84">
        <w:rPr>
          <w:color w:val="000000"/>
          <w:sz w:val="28"/>
          <w:szCs w:val="28"/>
        </w:rPr>
        <w:t>При заполнении заявки на участие в Конкурсе необходимо прикрепить в выделенном поле конкурсную работу, соответствующую требованиям, в зависимости от номинации:</w:t>
      </w:r>
    </w:p>
    <w:p w:rsidR="009D5306" w:rsidRPr="00156E84" w:rsidRDefault="009D5306" w:rsidP="005D2FD5">
      <w:pPr>
        <w:pStyle w:val="a7"/>
        <w:numPr>
          <w:ilvl w:val="0"/>
          <w:numId w:val="50"/>
        </w:numPr>
        <w:spacing w:before="0" w:beforeAutospacing="0" w:after="0" w:afterAutospacing="0" w:line="276" w:lineRule="auto"/>
        <w:jc w:val="both"/>
        <w:textAlignment w:val="baseline"/>
        <w:rPr>
          <w:color w:val="000000"/>
          <w:sz w:val="28"/>
          <w:szCs w:val="28"/>
          <w:u w:val="single"/>
        </w:rPr>
      </w:pPr>
      <w:r w:rsidRPr="00156E84">
        <w:rPr>
          <w:color w:val="000000"/>
          <w:sz w:val="28"/>
          <w:szCs w:val="28"/>
          <w:u w:val="single"/>
        </w:rPr>
        <w:t>в номинациях «Историческое наследие» и «Этнокультурное наследие»:</w:t>
      </w:r>
    </w:p>
    <w:p w:rsidR="009D5306" w:rsidRPr="00156E84" w:rsidRDefault="009D5306" w:rsidP="005D2FD5">
      <w:pPr>
        <w:pStyle w:val="a7"/>
        <w:numPr>
          <w:ilvl w:val="0"/>
          <w:numId w:val="50"/>
        </w:numPr>
        <w:spacing w:before="0" w:beforeAutospacing="0" w:after="0" w:afterAutospacing="0" w:line="276" w:lineRule="auto"/>
        <w:jc w:val="both"/>
        <w:textAlignment w:val="baseline"/>
        <w:rPr>
          <w:color w:val="000000"/>
          <w:sz w:val="28"/>
          <w:szCs w:val="28"/>
        </w:rPr>
      </w:pPr>
      <w:r w:rsidRPr="00156E84">
        <w:rPr>
          <w:color w:val="000000"/>
          <w:sz w:val="28"/>
          <w:szCs w:val="28"/>
        </w:rPr>
        <w:t>текстовый документ;</w:t>
      </w:r>
    </w:p>
    <w:p w:rsidR="009D5306" w:rsidRPr="00156E84" w:rsidRDefault="009D5306" w:rsidP="005D2FD5">
      <w:pPr>
        <w:pStyle w:val="a7"/>
        <w:numPr>
          <w:ilvl w:val="0"/>
          <w:numId w:val="50"/>
        </w:numPr>
        <w:spacing w:before="0" w:beforeAutospacing="0" w:after="0" w:afterAutospacing="0" w:line="276" w:lineRule="auto"/>
        <w:jc w:val="both"/>
        <w:textAlignment w:val="baseline"/>
        <w:rPr>
          <w:color w:val="000000"/>
          <w:sz w:val="28"/>
          <w:szCs w:val="28"/>
        </w:rPr>
      </w:pPr>
      <w:r w:rsidRPr="00156E84">
        <w:rPr>
          <w:color w:val="000000"/>
          <w:sz w:val="28"/>
          <w:szCs w:val="28"/>
        </w:rPr>
        <w:t>видеоролик (видеопрезентацию) об идее проекта;</w:t>
      </w:r>
    </w:p>
    <w:p w:rsidR="009D5306" w:rsidRPr="00156E84" w:rsidRDefault="009D5306" w:rsidP="009D5306">
      <w:pPr>
        <w:pStyle w:val="a7"/>
        <w:spacing w:before="0" w:beforeAutospacing="0" w:after="0" w:afterAutospacing="0" w:line="276" w:lineRule="auto"/>
        <w:ind w:firstLine="567"/>
        <w:jc w:val="both"/>
        <w:textAlignment w:val="baseline"/>
        <w:rPr>
          <w:color w:val="000000"/>
          <w:sz w:val="28"/>
          <w:szCs w:val="28"/>
        </w:rPr>
      </w:pPr>
    </w:p>
    <w:p w:rsidR="009D5306" w:rsidRPr="00156E84" w:rsidRDefault="009D5306" w:rsidP="005D2FD5">
      <w:pPr>
        <w:pStyle w:val="a7"/>
        <w:numPr>
          <w:ilvl w:val="0"/>
          <w:numId w:val="50"/>
        </w:numPr>
        <w:spacing w:before="0" w:beforeAutospacing="0" w:after="0" w:afterAutospacing="0" w:line="276" w:lineRule="auto"/>
        <w:jc w:val="both"/>
        <w:textAlignment w:val="baseline"/>
        <w:rPr>
          <w:color w:val="000000"/>
          <w:sz w:val="28"/>
          <w:szCs w:val="28"/>
          <w:u w:val="single"/>
        </w:rPr>
      </w:pPr>
      <w:r w:rsidRPr="00156E84">
        <w:rPr>
          <w:color w:val="000000"/>
          <w:sz w:val="28"/>
          <w:szCs w:val="28"/>
          <w:u w:val="single"/>
        </w:rPr>
        <w:t>в номинации «Литературно-художественное творчество»:</w:t>
      </w:r>
    </w:p>
    <w:p w:rsidR="009D5306" w:rsidRPr="00156E84" w:rsidRDefault="009D5306" w:rsidP="005D2FD5">
      <w:pPr>
        <w:pStyle w:val="a7"/>
        <w:numPr>
          <w:ilvl w:val="0"/>
          <w:numId w:val="50"/>
        </w:numPr>
        <w:spacing w:before="0" w:beforeAutospacing="0" w:after="0" w:afterAutospacing="0" w:line="276" w:lineRule="auto"/>
        <w:jc w:val="both"/>
        <w:textAlignment w:val="baseline"/>
        <w:rPr>
          <w:color w:val="000000"/>
          <w:sz w:val="28"/>
          <w:szCs w:val="28"/>
        </w:rPr>
      </w:pPr>
      <w:r w:rsidRPr="00156E84">
        <w:rPr>
          <w:color w:val="000000"/>
          <w:sz w:val="28"/>
          <w:szCs w:val="28"/>
        </w:rPr>
        <w:t>текстовый документ или фотографию;</w:t>
      </w:r>
    </w:p>
    <w:p w:rsidR="009D5306" w:rsidRPr="00156E84" w:rsidRDefault="009D5306" w:rsidP="005D2FD5">
      <w:pPr>
        <w:pStyle w:val="a7"/>
        <w:numPr>
          <w:ilvl w:val="0"/>
          <w:numId w:val="50"/>
        </w:numPr>
        <w:spacing w:before="0" w:beforeAutospacing="0" w:after="0" w:afterAutospacing="0" w:line="276" w:lineRule="auto"/>
        <w:jc w:val="both"/>
        <w:textAlignment w:val="baseline"/>
        <w:rPr>
          <w:rFonts w:ascii="Calibri" w:hAnsi="Calibri" w:cs="Calibri"/>
          <w:color w:val="000000"/>
          <w:sz w:val="28"/>
          <w:szCs w:val="28"/>
        </w:rPr>
      </w:pPr>
      <w:r w:rsidRPr="00156E84">
        <w:rPr>
          <w:color w:val="000000"/>
          <w:sz w:val="28"/>
          <w:szCs w:val="28"/>
        </w:rPr>
        <w:t>видеоролик (</w:t>
      </w:r>
      <w:proofErr w:type="spellStart"/>
      <w:r w:rsidRPr="00156E84">
        <w:rPr>
          <w:color w:val="000000"/>
          <w:sz w:val="28"/>
          <w:szCs w:val="28"/>
        </w:rPr>
        <w:t>видеовизитку</w:t>
      </w:r>
      <w:proofErr w:type="spellEnd"/>
      <w:r w:rsidRPr="00156E84">
        <w:rPr>
          <w:color w:val="000000"/>
          <w:sz w:val="28"/>
          <w:szCs w:val="28"/>
        </w:rPr>
        <w:t>) о себе и своих достижениях;</w:t>
      </w:r>
    </w:p>
    <w:p w:rsidR="009D5306" w:rsidRPr="00156E84" w:rsidRDefault="009D5306" w:rsidP="009D5306">
      <w:pPr>
        <w:pStyle w:val="a7"/>
        <w:spacing w:before="0" w:beforeAutospacing="0" w:after="0" w:afterAutospacing="0" w:line="276" w:lineRule="auto"/>
        <w:ind w:firstLine="567"/>
        <w:jc w:val="both"/>
        <w:textAlignment w:val="baseline"/>
        <w:rPr>
          <w:color w:val="000000"/>
          <w:sz w:val="28"/>
          <w:szCs w:val="28"/>
        </w:rPr>
      </w:pPr>
    </w:p>
    <w:p w:rsidR="009D5306" w:rsidRPr="00156E84" w:rsidRDefault="009D5306" w:rsidP="005D2FD5">
      <w:pPr>
        <w:pStyle w:val="a7"/>
        <w:numPr>
          <w:ilvl w:val="0"/>
          <w:numId w:val="50"/>
        </w:numPr>
        <w:spacing w:before="0" w:beforeAutospacing="0" w:after="0" w:afterAutospacing="0" w:line="276" w:lineRule="auto"/>
        <w:jc w:val="both"/>
        <w:textAlignment w:val="baseline"/>
        <w:rPr>
          <w:color w:val="000000"/>
          <w:sz w:val="28"/>
          <w:szCs w:val="28"/>
          <w:u w:val="single"/>
        </w:rPr>
      </w:pPr>
      <w:r w:rsidRPr="00156E84">
        <w:rPr>
          <w:color w:val="000000"/>
          <w:sz w:val="28"/>
          <w:szCs w:val="28"/>
          <w:u w:val="single"/>
        </w:rPr>
        <w:t>в номинации «Декоративно-прикладное искусство»:</w:t>
      </w:r>
    </w:p>
    <w:p w:rsidR="009D5306" w:rsidRPr="00156E84" w:rsidRDefault="009D5306" w:rsidP="005D2FD5">
      <w:pPr>
        <w:pStyle w:val="a7"/>
        <w:numPr>
          <w:ilvl w:val="0"/>
          <w:numId w:val="50"/>
        </w:numPr>
        <w:spacing w:before="0" w:beforeAutospacing="0" w:after="0" w:afterAutospacing="0" w:line="276" w:lineRule="auto"/>
        <w:jc w:val="both"/>
        <w:textAlignment w:val="baseline"/>
        <w:rPr>
          <w:color w:val="000000"/>
          <w:sz w:val="28"/>
          <w:szCs w:val="28"/>
        </w:rPr>
      </w:pPr>
      <w:r w:rsidRPr="00156E84">
        <w:rPr>
          <w:color w:val="000000"/>
          <w:sz w:val="28"/>
          <w:szCs w:val="28"/>
        </w:rPr>
        <w:t>фотографию;</w:t>
      </w:r>
    </w:p>
    <w:p w:rsidR="009D5306" w:rsidRPr="00156E84" w:rsidRDefault="009D5306" w:rsidP="005D2FD5">
      <w:pPr>
        <w:pStyle w:val="a7"/>
        <w:numPr>
          <w:ilvl w:val="0"/>
          <w:numId w:val="50"/>
        </w:numPr>
        <w:spacing w:before="0" w:beforeAutospacing="0" w:after="0" w:afterAutospacing="0" w:line="276" w:lineRule="auto"/>
        <w:jc w:val="both"/>
        <w:textAlignment w:val="baseline"/>
        <w:rPr>
          <w:color w:val="000000"/>
          <w:sz w:val="28"/>
          <w:szCs w:val="28"/>
        </w:rPr>
      </w:pPr>
      <w:r w:rsidRPr="00156E84">
        <w:rPr>
          <w:color w:val="000000"/>
          <w:sz w:val="28"/>
          <w:szCs w:val="28"/>
        </w:rPr>
        <w:t>видеоролик (видеопрезентацию) о своей творческой работе и ее истории</w:t>
      </w:r>
    </w:p>
    <w:p w:rsidR="009D5306" w:rsidRPr="00156E84" w:rsidRDefault="009D5306" w:rsidP="00143265">
      <w:pPr>
        <w:shd w:val="clear" w:color="auto" w:fill="FFFFFF"/>
        <w:spacing w:after="0" w:line="276" w:lineRule="auto"/>
        <w:ind w:firstLine="709"/>
        <w:rPr>
          <w:rFonts w:ascii="Times New Roman" w:hAnsi="Times New Roman" w:cs="Times New Roman"/>
          <w:b/>
          <w:sz w:val="28"/>
          <w:szCs w:val="28"/>
        </w:rPr>
      </w:pPr>
    </w:p>
    <w:p w:rsidR="00143265" w:rsidRPr="00156E84" w:rsidRDefault="00143265" w:rsidP="00140C80">
      <w:pPr>
        <w:shd w:val="clear" w:color="auto" w:fill="FFFFFF"/>
        <w:spacing w:after="0" w:line="276" w:lineRule="auto"/>
        <w:ind w:firstLine="709"/>
        <w:jc w:val="center"/>
        <w:rPr>
          <w:rFonts w:ascii="Times New Roman" w:hAnsi="Times New Roman" w:cs="Times New Roman"/>
          <w:b/>
          <w:sz w:val="28"/>
          <w:szCs w:val="28"/>
        </w:rPr>
      </w:pPr>
    </w:p>
    <w:p w:rsidR="001C61C9" w:rsidRPr="00156E84" w:rsidRDefault="005D2FD5" w:rsidP="005D2FD5">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851"/>
        <w:jc w:val="center"/>
        <w:rPr>
          <w:rFonts w:ascii="Times New Roman" w:eastAsia="Times New Roman" w:hAnsi="Times New Roman" w:cs="Times New Roman"/>
          <w:b/>
          <w:sz w:val="28"/>
          <w:szCs w:val="28"/>
          <w:bdr w:val="none" w:sz="0" w:space="0" w:color="auto"/>
        </w:rPr>
      </w:pPr>
      <w:r w:rsidRPr="00156E84">
        <w:rPr>
          <w:rFonts w:ascii="Times New Roman" w:eastAsia="Times New Roman" w:hAnsi="Times New Roman" w:cs="Times New Roman"/>
          <w:b/>
          <w:sz w:val="28"/>
          <w:szCs w:val="28"/>
          <w:bdr w:val="none" w:sz="0" w:space="0" w:color="auto"/>
        </w:rPr>
        <w:t>ПОДАЧА ЗАЯВКИ ДЛЯ УЧАСТИЯ В КОНКУРСЕ</w:t>
      </w:r>
    </w:p>
    <w:p w:rsidR="005D2FD5" w:rsidRPr="00156E84" w:rsidRDefault="005D2FD5" w:rsidP="005D2FD5">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851"/>
        <w:jc w:val="center"/>
        <w:rPr>
          <w:rFonts w:ascii="Times New Roman" w:eastAsia="Times New Roman" w:hAnsi="Times New Roman" w:cs="Times New Roman"/>
          <w:b/>
          <w:color w:val="auto"/>
          <w:sz w:val="28"/>
          <w:szCs w:val="28"/>
          <w:bdr w:val="none" w:sz="0" w:space="0" w:color="auto"/>
        </w:rPr>
      </w:pPr>
    </w:p>
    <w:p w:rsidR="005D2FD5" w:rsidRPr="00156E84" w:rsidRDefault="005D2FD5" w:rsidP="005D2FD5">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851"/>
        <w:rPr>
          <w:rFonts w:ascii="Times New Roman" w:eastAsia="Times New Roman" w:hAnsi="Times New Roman" w:cs="Times New Roman"/>
          <w:color w:val="auto"/>
          <w:sz w:val="28"/>
          <w:szCs w:val="28"/>
          <w:bdr w:val="none" w:sz="0" w:space="0" w:color="auto"/>
        </w:rPr>
      </w:pPr>
      <w:r w:rsidRPr="00156E84">
        <w:rPr>
          <w:rFonts w:ascii="Times New Roman" w:eastAsia="Times New Roman" w:hAnsi="Times New Roman" w:cs="Times New Roman"/>
          <w:color w:val="auto"/>
          <w:sz w:val="28"/>
          <w:szCs w:val="28"/>
          <w:bdr w:val="none" w:sz="0" w:space="0" w:color="auto"/>
        </w:rPr>
        <w:t>Чтобы подать заявку на участие в Конкурсе, необходимо:</w:t>
      </w:r>
    </w:p>
    <w:p w:rsidR="007A5578" w:rsidRPr="00156E84" w:rsidRDefault="001C61C9" w:rsidP="007A557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851"/>
        <w:jc w:val="both"/>
        <w:rPr>
          <w:rFonts w:ascii="Times New Roman" w:eastAsia="Times New Roman" w:hAnsi="Times New Roman" w:cs="Times New Roman"/>
          <w:sz w:val="28"/>
          <w:szCs w:val="28"/>
          <w:bdr w:val="none" w:sz="0" w:space="0" w:color="auto"/>
        </w:rPr>
      </w:pPr>
      <w:r w:rsidRPr="00156E84">
        <w:rPr>
          <w:rFonts w:ascii="Times New Roman" w:eastAsia="Times New Roman" w:hAnsi="Times New Roman" w:cs="Times New Roman"/>
          <w:sz w:val="28"/>
          <w:szCs w:val="28"/>
          <w:bdr w:val="none" w:sz="0" w:space="0" w:color="auto"/>
        </w:rPr>
        <w:t xml:space="preserve">– зарегистрироваться/быть зарегистрированными на сайте </w:t>
      </w:r>
      <w:hyperlink r:id="rId8" w:history="1">
        <w:r w:rsidRPr="00156E84">
          <w:rPr>
            <w:rStyle w:val="a3"/>
            <w:rFonts w:ascii="Times New Roman" w:eastAsia="Times New Roman" w:hAnsi="Times New Roman" w:cs="Times New Roman"/>
            <w:sz w:val="28"/>
            <w:szCs w:val="28"/>
            <w:bdr w:val="none" w:sz="0" w:space="0" w:color="auto"/>
          </w:rPr>
          <w:t>«Движения Первых»;</w:t>
        </w:r>
      </w:hyperlink>
    </w:p>
    <w:p w:rsidR="007A5578" w:rsidRPr="00156E84" w:rsidRDefault="007A5578" w:rsidP="007A557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851"/>
        <w:jc w:val="both"/>
        <w:rPr>
          <w:rFonts w:ascii="Times New Roman" w:eastAsia="Times New Roman" w:hAnsi="Times New Roman" w:cs="Times New Roman"/>
          <w:sz w:val="28"/>
          <w:szCs w:val="28"/>
          <w:bdr w:val="none" w:sz="0" w:space="0" w:color="auto"/>
        </w:rPr>
      </w:pPr>
      <w:r w:rsidRPr="00156E84">
        <w:rPr>
          <w:rFonts w:ascii="Times New Roman" w:eastAsia="Times New Roman" w:hAnsi="Times New Roman" w:cs="Times New Roman"/>
          <w:sz w:val="28"/>
          <w:szCs w:val="28"/>
          <w:bdr w:val="none" w:sz="0" w:space="0" w:color="auto"/>
        </w:rPr>
        <w:t xml:space="preserve">– войти в личный кабинет на сайте </w:t>
      </w:r>
      <w:hyperlink r:id="rId9" w:history="1">
        <w:r w:rsidRPr="00156E84">
          <w:rPr>
            <w:rStyle w:val="a3"/>
            <w:rFonts w:ascii="Times New Roman" w:eastAsia="Times New Roman" w:hAnsi="Times New Roman" w:cs="Times New Roman"/>
            <w:sz w:val="28"/>
            <w:szCs w:val="28"/>
            <w:bdr w:val="none" w:sz="0" w:space="0" w:color="auto"/>
          </w:rPr>
          <w:t>«Движения Первых»;</w:t>
        </w:r>
      </w:hyperlink>
    </w:p>
    <w:p w:rsidR="001C61C9" w:rsidRPr="00156E84" w:rsidRDefault="001C61C9" w:rsidP="001C61C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 w:firstLine="851"/>
        <w:jc w:val="both"/>
        <w:rPr>
          <w:rFonts w:ascii="Times New Roman" w:eastAsia="Times New Roman" w:hAnsi="Times New Roman" w:cs="Times New Roman"/>
          <w:color w:val="auto"/>
          <w:sz w:val="28"/>
          <w:szCs w:val="28"/>
          <w:bdr w:val="none" w:sz="0" w:space="0" w:color="auto"/>
        </w:rPr>
      </w:pPr>
      <w:r w:rsidRPr="00156E84">
        <w:rPr>
          <w:rFonts w:ascii="Times New Roman" w:eastAsia="Times New Roman" w:hAnsi="Times New Roman" w:cs="Times New Roman"/>
          <w:sz w:val="28"/>
          <w:szCs w:val="28"/>
          <w:bdr w:val="none" w:sz="0" w:space="0" w:color="auto"/>
        </w:rPr>
        <w:t xml:space="preserve">– перейти в раздел «Активности» на сайте </w:t>
      </w:r>
      <w:hyperlink r:id="rId10" w:history="1">
        <w:r w:rsidRPr="00156E84">
          <w:rPr>
            <w:rStyle w:val="a3"/>
            <w:rFonts w:ascii="Times New Roman" w:eastAsia="Times New Roman" w:hAnsi="Times New Roman" w:cs="Times New Roman"/>
            <w:sz w:val="28"/>
            <w:szCs w:val="28"/>
            <w:bdr w:val="none" w:sz="0" w:space="0" w:color="auto"/>
          </w:rPr>
          <w:t>«Движения первых»</w:t>
        </w:r>
      </w:hyperlink>
      <w:r w:rsidRPr="00156E84">
        <w:rPr>
          <w:rFonts w:ascii="Times New Roman" w:eastAsia="Times New Roman" w:hAnsi="Times New Roman" w:cs="Times New Roman"/>
          <w:sz w:val="28"/>
          <w:szCs w:val="28"/>
          <w:bdr w:val="none" w:sz="0" w:space="0" w:color="auto"/>
        </w:rPr>
        <w:t xml:space="preserve">, найти Всероссийский конкурс проектов по сохранению культурно-исторического наследия, ознакомиться с требованиями к участию и нажать на кнопку «Подать заявку». После этого вы попадете на </w:t>
      </w:r>
      <w:r w:rsidRPr="00156E84">
        <w:rPr>
          <w:rFonts w:ascii="Times New Roman" w:eastAsia="Times New Roman" w:hAnsi="Times New Roman" w:cs="Times New Roman"/>
          <w:color w:val="000000" w:themeColor="text1"/>
          <w:sz w:val="28"/>
          <w:szCs w:val="28"/>
          <w:bdr w:val="none" w:sz="0" w:space="0" w:color="auto"/>
        </w:rPr>
        <w:t xml:space="preserve">сайт </w:t>
      </w:r>
      <w:hyperlink r:id="rId11" w:history="1">
        <w:r w:rsidRPr="00156E84">
          <w:rPr>
            <w:rStyle w:val="a3"/>
            <w:rFonts w:ascii="Times New Roman" w:eastAsia="Times New Roman" w:hAnsi="Times New Roman" w:cs="Times New Roman"/>
            <w:color w:val="000000" w:themeColor="text1"/>
            <w:sz w:val="28"/>
            <w:szCs w:val="28"/>
            <w:bdr w:val="none" w:sz="0" w:space="0" w:color="auto"/>
          </w:rPr>
          <w:t>«Большой перемены»</w:t>
        </w:r>
      </w:hyperlink>
      <w:r w:rsidRPr="00156E84">
        <w:rPr>
          <w:rFonts w:ascii="Times New Roman" w:eastAsia="Times New Roman" w:hAnsi="Times New Roman" w:cs="Times New Roman"/>
          <w:color w:val="000000" w:themeColor="text1"/>
          <w:sz w:val="28"/>
          <w:szCs w:val="28"/>
          <w:bdr w:val="none" w:sz="0" w:space="0" w:color="auto"/>
        </w:rPr>
        <w:t>;</w:t>
      </w:r>
    </w:p>
    <w:p w:rsidR="001C61C9" w:rsidRPr="00156E84" w:rsidRDefault="001C61C9" w:rsidP="001C61C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 w:firstLine="851"/>
        <w:jc w:val="both"/>
        <w:rPr>
          <w:rFonts w:ascii="Times New Roman" w:eastAsia="Times New Roman" w:hAnsi="Times New Roman" w:cs="Times New Roman"/>
          <w:color w:val="auto"/>
          <w:sz w:val="28"/>
          <w:szCs w:val="28"/>
          <w:bdr w:val="none" w:sz="0" w:space="0" w:color="auto"/>
        </w:rPr>
      </w:pPr>
      <w:r w:rsidRPr="00156E84">
        <w:rPr>
          <w:rFonts w:ascii="Times New Roman" w:eastAsia="Times New Roman" w:hAnsi="Times New Roman" w:cs="Times New Roman"/>
          <w:sz w:val="28"/>
          <w:szCs w:val="28"/>
          <w:bdr w:val="none" w:sz="0" w:space="0" w:color="auto"/>
        </w:rPr>
        <w:t xml:space="preserve">– авторизоваться на сайте </w:t>
      </w:r>
      <w:hyperlink r:id="rId12" w:history="1">
        <w:r w:rsidRPr="00156E84">
          <w:rPr>
            <w:rStyle w:val="a3"/>
            <w:rFonts w:ascii="Times New Roman" w:eastAsia="Times New Roman" w:hAnsi="Times New Roman" w:cs="Times New Roman"/>
            <w:sz w:val="28"/>
            <w:szCs w:val="28"/>
            <w:bdr w:val="none" w:sz="0" w:space="0" w:color="auto"/>
          </w:rPr>
          <w:t>«Большой перемены»</w:t>
        </w:r>
      </w:hyperlink>
      <w:r w:rsidRPr="00156E84">
        <w:rPr>
          <w:rFonts w:ascii="Times New Roman" w:eastAsia="Times New Roman" w:hAnsi="Times New Roman" w:cs="Times New Roman"/>
          <w:sz w:val="28"/>
          <w:szCs w:val="28"/>
          <w:bdr w:val="none" w:sz="0" w:space="0" w:color="auto"/>
        </w:rPr>
        <w:t xml:space="preserve">, используя тот же логин и пароль, который использовался для регистрации аккаунта на сайте </w:t>
      </w:r>
      <w:hyperlink r:id="rId13" w:history="1">
        <w:r w:rsidRPr="00156E84">
          <w:rPr>
            <w:rStyle w:val="a3"/>
            <w:rFonts w:ascii="Times New Roman" w:eastAsia="Times New Roman" w:hAnsi="Times New Roman" w:cs="Times New Roman"/>
            <w:sz w:val="28"/>
            <w:szCs w:val="28"/>
            <w:bdr w:val="none" w:sz="0" w:space="0" w:color="auto"/>
          </w:rPr>
          <w:t>«Движения Первых»</w:t>
        </w:r>
      </w:hyperlink>
      <w:r w:rsidRPr="00156E84">
        <w:rPr>
          <w:rFonts w:ascii="Times New Roman" w:eastAsia="Times New Roman" w:hAnsi="Times New Roman" w:cs="Times New Roman"/>
          <w:sz w:val="28"/>
          <w:szCs w:val="28"/>
          <w:bdr w:val="none" w:sz="0" w:space="0" w:color="auto"/>
        </w:rPr>
        <w:t>, и нажать на кнопку «Продолжить»; </w:t>
      </w:r>
    </w:p>
    <w:p w:rsidR="001C61C9" w:rsidRPr="00156E84" w:rsidRDefault="001C61C9" w:rsidP="001C61C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 w:firstLine="851"/>
        <w:jc w:val="both"/>
        <w:rPr>
          <w:rFonts w:ascii="Times New Roman" w:eastAsia="Times New Roman" w:hAnsi="Times New Roman" w:cs="Times New Roman"/>
          <w:color w:val="auto"/>
          <w:sz w:val="28"/>
          <w:szCs w:val="28"/>
          <w:bdr w:val="none" w:sz="0" w:space="0" w:color="auto"/>
        </w:rPr>
      </w:pPr>
      <w:r w:rsidRPr="00156E84">
        <w:rPr>
          <w:rFonts w:ascii="Times New Roman" w:eastAsia="Times New Roman" w:hAnsi="Times New Roman" w:cs="Times New Roman"/>
          <w:sz w:val="28"/>
          <w:szCs w:val="28"/>
          <w:bdr w:val="none" w:sz="0" w:space="0" w:color="auto"/>
        </w:rPr>
        <w:t xml:space="preserve">– ознакомиться с описанием проекта в разделе «Описание» на сайте </w:t>
      </w:r>
      <w:hyperlink r:id="rId14" w:history="1">
        <w:r w:rsidRPr="00156E84">
          <w:rPr>
            <w:rStyle w:val="a3"/>
            <w:rFonts w:ascii="Times New Roman" w:eastAsia="Times New Roman" w:hAnsi="Times New Roman" w:cs="Times New Roman"/>
            <w:sz w:val="28"/>
            <w:szCs w:val="28"/>
            <w:bdr w:val="none" w:sz="0" w:space="0" w:color="auto"/>
          </w:rPr>
          <w:t>«Большой перемены»</w:t>
        </w:r>
      </w:hyperlink>
      <w:r w:rsidRPr="00156E84">
        <w:rPr>
          <w:rFonts w:ascii="Times New Roman" w:eastAsia="Times New Roman" w:hAnsi="Times New Roman" w:cs="Times New Roman"/>
          <w:sz w:val="28"/>
          <w:szCs w:val="28"/>
          <w:bdr w:val="none" w:sz="0" w:space="0" w:color="auto"/>
        </w:rPr>
        <w:t>; </w:t>
      </w:r>
    </w:p>
    <w:p w:rsidR="001C61C9" w:rsidRPr="00156E84" w:rsidRDefault="001C61C9" w:rsidP="001C61C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 w:firstLine="851"/>
        <w:jc w:val="both"/>
        <w:rPr>
          <w:rFonts w:ascii="Times New Roman" w:eastAsia="Times New Roman" w:hAnsi="Times New Roman" w:cs="Times New Roman"/>
          <w:color w:val="auto"/>
          <w:sz w:val="28"/>
          <w:szCs w:val="28"/>
          <w:bdr w:val="none" w:sz="0" w:space="0" w:color="auto"/>
        </w:rPr>
      </w:pPr>
      <w:r w:rsidRPr="00156E84">
        <w:rPr>
          <w:rFonts w:ascii="Times New Roman" w:eastAsia="Times New Roman" w:hAnsi="Times New Roman" w:cs="Times New Roman"/>
          <w:sz w:val="28"/>
          <w:szCs w:val="28"/>
          <w:bdr w:val="none" w:sz="0" w:space="0" w:color="auto"/>
        </w:rPr>
        <w:t>– нажать на кнопку «Подать заявку» и заполнить необходимую для участия информацию; </w:t>
      </w:r>
    </w:p>
    <w:p w:rsidR="001C61C9" w:rsidRPr="00156E84" w:rsidRDefault="001C61C9" w:rsidP="001C61C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 w:firstLine="851"/>
        <w:jc w:val="both"/>
        <w:rPr>
          <w:rFonts w:ascii="Times New Roman" w:eastAsia="Times New Roman" w:hAnsi="Times New Roman" w:cs="Times New Roman"/>
          <w:color w:val="auto"/>
          <w:sz w:val="28"/>
          <w:szCs w:val="28"/>
          <w:bdr w:val="none" w:sz="0" w:space="0" w:color="auto"/>
        </w:rPr>
      </w:pPr>
      <w:r w:rsidRPr="00156E84">
        <w:rPr>
          <w:rFonts w:ascii="Times New Roman" w:eastAsia="Times New Roman" w:hAnsi="Times New Roman" w:cs="Times New Roman"/>
          <w:sz w:val="28"/>
          <w:szCs w:val="28"/>
          <w:bdr w:val="none" w:sz="0" w:space="0" w:color="auto"/>
        </w:rPr>
        <w:lastRenderedPageBreak/>
        <w:t>– принять участие в конкурсе в соответствии регламентом и сроками его проведения.</w:t>
      </w:r>
    </w:p>
    <w:p w:rsidR="007A2DC0" w:rsidRPr="00156E84" w:rsidRDefault="007A2DC0" w:rsidP="00397D47">
      <w:pPr>
        <w:pStyle w:val="a7"/>
        <w:spacing w:before="0" w:beforeAutospacing="0" w:after="0" w:afterAutospacing="0" w:line="276" w:lineRule="auto"/>
        <w:jc w:val="both"/>
        <w:textAlignment w:val="baseline"/>
        <w:rPr>
          <w:color w:val="000000"/>
          <w:sz w:val="28"/>
          <w:szCs w:val="28"/>
        </w:rPr>
      </w:pPr>
    </w:p>
    <w:p w:rsidR="00240B24" w:rsidRPr="00156E84" w:rsidRDefault="00240B24" w:rsidP="00240B24">
      <w:pPr>
        <w:pStyle w:val="a7"/>
        <w:spacing w:before="0" w:beforeAutospacing="0" w:after="0" w:afterAutospacing="0" w:line="276" w:lineRule="auto"/>
        <w:ind w:firstLine="851"/>
        <w:jc w:val="both"/>
        <w:textAlignment w:val="baseline"/>
        <w:rPr>
          <w:color w:val="000000"/>
          <w:sz w:val="28"/>
          <w:szCs w:val="28"/>
        </w:rPr>
      </w:pPr>
      <w:r w:rsidRPr="00156E84">
        <w:rPr>
          <w:color w:val="000000"/>
          <w:sz w:val="28"/>
          <w:szCs w:val="28"/>
        </w:rPr>
        <w:t>Участники размещают конкурсную работу сразу при подаче заявки.</w:t>
      </w:r>
    </w:p>
    <w:p w:rsidR="00CC69E1" w:rsidRPr="00156E84" w:rsidRDefault="00CC69E1" w:rsidP="00140C80">
      <w:pPr>
        <w:shd w:val="clear" w:color="auto" w:fill="FFFFFF"/>
        <w:spacing w:after="0" w:line="276" w:lineRule="auto"/>
        <w:jc w:val="center"/>
        <w:rPr>
          <w:rFonts w:ascii="Times New Roman" w:hAnsi="Times New Roman" w:cs="Times New Roman"/>
          <w:b/>
          <w:sz w:val="28"/>
          <w:szCs w:val="28"/>
        </w:rPr>
      </w:pPr>
    </w:p>
    <w:p w:rsidR="001548C4" w:rsidRPr="00156E84" w:rsidRDefault="001F78A8" w:rsidP="00140C80">
      <w:pPr>
        <w:shd w:val="clear" w:color="auto" w:fill="FFFFFF"/>
        <w:spacing w:after="0" w:line="276" w:lineRule="auto"/>
        <w:jc w:val="center"/>
        <w:rPr>
          <w:rFonts w:ascii="Times New Roman" w:hAnsi="Times New Roman" w:cs="Times New Roman"/>
          <w:b/>
          <w:sz w:val="28"/>
          <w:szCs w:val="28"/>
        </w:rPr>
      </w:pPr>
      <w:r w:rsidRPr="00156E84">
        <w:rPr>
          <w:rFonts w:ascii="Times New Roman" w:hAnsi="Times New Roman" w:cs="Times New Roman"/>
          <w:b/>
          <w:sz w:val="28"/>
          <w:szCs w:val="28"/>
        </w:rPr>
        <w:t>ИТОГИ КОНКУРСА</w:t>
      </w:r>
    </w:p>
    <w:p w:rsidR="007168BF" w:rsidRPr="00156E84" w:rsidRDefault="001F78A8" w:rsidP="001548C4">
      <w:pPr>
        <w:pStyle w:val="a7"/>
        <w:spacing w:before="0" w:beforeAutospacing="0" w:after="0" w:afterAutospacing="0" w:line="276" w:lineRule="auto"/>
        <w:ind w:firstLine="709"/>
        <w:jc w:val="both"/>
        <w:textAlignment w:val="baseline"/>
        <w:rPr>
          <w:color w:val="000000"/>
          <w:sz w:val="28"/>
          <w:szCs w:val="28"/>
        </w:rPr>
      </w:pPr>
      <w:r w:rsidRPr="00156E84">
        <w:rPr>
          <w:sz w:val="28"/>
          <w:szCs w:val="28"/>
        </w:rPr>
        <w:t>Для оценки конкурсных работ созда</w:t>
      </w:r>
      <w:r w:rsidR="00C44F58" w:rsidRPr="00156E84">
        <w:rPr>
          <w:sz w:val="28"/>
          <w:szCs w:val="28"/>
        </w:rPr>
        <w:t>е</w:t>
      </w:r>
      <w:r w:rsidRPr="00156E84">
        <w:rPr>
          <w:sz w:val="28"/>
          <w:szCs w:val="28"/>
        </w:rPr>
        <w:t xml:space="preserve">тся Конкурсная комиссия. </w:t>
      </w:r>
      <w:r w:rsidR="007C4F65" w:rsidRPr="00156E84">
        <w:rPr>
          <w:sz w:val="28"/>
          <w:szCs w:val="28"/>
        </w:rPr>
        <w:t>Конкурсные работы оцениваются согласно критериям, указанным в Приложении к Концепции.</w:t>
      </w:r>
      <w:r w:rsidRPr="00156E84">
        <w:rPr>
          <w:sz w:val="28"/>
          <w:szCs w:val="28"/>
        </w:rPr>
        <w:t xml:space="preserve"> Проставленные членами Конкурсной комиссии баллы суммируются</w:t>
      </w:r>
      <w:r w:rsidR="001C61C9" w:rsidRPr="00156E84">
        <w:rPr>
          <w:sz w:val="28"/>
          <w:szCs w:val="28"/>
        </w:rPr>
        <w:t>,</w:t>
      </w:r>
      <w:r w:rsidRPr="00156E84">
        <w:rPr>
          <w:sz w:val="28"/>
          <w:szCs w:val="28"/>
        </w:rPr>
        <w:t xml:space="preserve"> и на их основе составляется рейтинг участников в каждой номинации.</w:t>
      </w:r>
    </w:p>
    <w:p w:rsidR="007C4F65" w:rsidRPr="00156E84" w:rsidRDefault="007C4F65" w:rsidP="007C4F65">
      <w:pPr>
        <w:shd w:val="clear" w:color="auto" w:fill="FFFFFF"/>
        <w:spacing w:after="0" w:line="276" w:lineRule="auto"/>
        <w:ind w:firstLine="709"/>
        <w:jc w:val="both"/>
        <w:rPr>
          <w:rFonts w:ascii="Times New Roman" w:hAnsi="Times New Roman" w:cs="Times New Roman"/>
          <w:sz w:val="28"/>
          <w:szCs w:val="28"/>
        </w:rPr>
      </w:pPr>
    </w:p>
    <w:p w:rsidR="00A1434E" w:rsidRPr="00156E84" w:rsidRDefault="00A1434E" w:rsidP="001F78A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708"/>
        <w:jc w:val="both"/>
        <w:textAlignment w:val="baseline"/>
        <w:rPr>
          <w:rFonts w:ascii="Times New Roman" w:eastAsia="Times New Roman" w:hAnsi="Times New Roman" w:cs="Times New Roman"/>
          <w:sz w:val="28"/>
          <w:szCs w:val="28"/>
          <w:bdr w:val="none" w:sz="0" w:space="0" w:color="auto"/>
        </w:rPr>
      </w:pPr>
      <w:r w:rsidRPr="00156E84">
        <w:rPr>
          <w:rFonts w:ascii="Times New Roman" w:eastAsia="Times New Roman" w:hAnsi="Times New Roman" w:cs="Times New Roman"/>
          <w:sz w:val="28"/>
          <w:szCs w:val="28"/>
          <w:bdr w:val="none" w:sz="0" w:space="0" w:color="auto"/>
          <w:shd w:val="clear" w:color="auto" w:fill="FFFFFF"/>
        </w:rPr>
        <w:t xml:space="preserve">Участники отборочного этапа Конкурса, </w:t>
      </w:r>
      <w:r w:rsidR="00C85038" w:rsidRPr="00156E84">
        <w:rPr>
          <w:rFonts w:ascii="Times New Roman" w:eastAsia="Times New Roman" w:hAnsi="Times New Roman" w:cs="Times New Roman"/>
          <w:sz w:val="28"/>
          <w:szCs w:val="28"/>
          <w:bdr w:val="none" w:sz="0" w:space="0" w:color="auto"/>
          <w:shd w:val="clear" w:color="auto" w:fill="FFFFFF"/>
        </w:rPr>
        <w:t>занявшие</w:t>
      </w:r>
      <w:r w:rsidR="004D437A" w:rsidRPr="00156E84">
        <w:rPr>
          <w:rFonts w:ascii="Times New Roman" w:eastAsia="Times New Roman" w:hAnsi="Times New Roman" w:cs="Times New Roman"/>
          <w:sz w:val="28"/>
          <w:szCs w:val="28"/>
          <w:bdr w:val="none" w:sz="0" w:space="0" w:color="auto"/>
          <w:shd w:val="clear" w:color="auto" w:fill="FFFFFF"/>
        </w:rPr>
        <w:t xml:space="preserve"> </w:t>
      </w:r>
      <w:r w:rsidRPr="00156E84">
        <w:rPr>
          <w:rFonts w:ascii="Times New Roman" w:eastAsia="Times New Roman" w:hAnsi="Times New Roman" w:cs="Times New Roman"/>
          <w:sz w:val="28"/>
          <w:szCs w:val="28"/>
          <w:bdr w:val="none" w:sz="0" w:space="0" w:color="auto"/>
          <w:shd w:val="clear" w:color="auto" w:fill="FFFFFF"/>
        </w:rPr>
        <w:t>первые</w:t>
      </w:r>
      <w:r w:rsidR="004D437A" w:rsidRPr="00156E84">
        <w:rPr>
          <w:rFonts w:ascii="Times New Roman" w:eastAsia="Times New Roman" w:hAnsi="Times New Roman" w:cs="Times New Roman"/>
          <w:sz w:val="28"/>
          <w:szCs w:val="28"/>
          <w:bdr w:val="none" w:sz="0" w:space="0" w:color="auto"/>
          <w:shd w:val="clear" w:color="auto" w:fill="FFFFFF"/>
        </w:rPr>
        <w:t xml:space="preserve"> </w:t>
      </w:r>
      <w:r w:rsidR="00694A4C" w:rsidRPr="00156E84">
        <w:rPr>
          <w:rFonts w:ascii="Times New Roman" w:eastAsia="Times New Roman" w:hAnsi="Times New Roman" w:cs="Times New Roman"/>
          <w:sz w:val="28"/>
          <w:szCs w:val="28"/>
          <w:bdr w:val="none" w:sz="0" w:space="0" w:color="auto"/>
          <w:shd w:val="clear" w:color="auto" w:fill="FFFFFF"/>
        </w:rPr>
        <w:t>1</w:t>
      </w:r>
      <w:r w:rsidR="007D392F">
        <w:rPr>
          <w:rFonts w:ascii="Times New Roman" w:eastAsia="Times New Roman" w:hAnsi="Times New Roman" w:cs="Times New Roman"/>
          <w:sz w:val="28"/>
          <w:szCs w:val="28"/>
          <w:bdr w:val="none" w:sz="0" w:space="0" w:color="auto"/>
          <w:shd w:val="clear" w:color="auto" w:fill="FFFFFF"/>
        </w:rPr>
        <w:t>0</w:t>
      </w:r>
      <w:r w:rsidR="00694A4C" w:rsidRPr="00156E84">
        <w:rPr>
          <w:rFonts w:ascii="Times New Roman" w:eastAsia="Times New Roman" w:hAnsi="Times New Roman" w:cs="Times New Roman"/>
          <w:sz w:val="28"/>
          <w:szCs w:val="28"/>
          <w:bdr w:val="none" w:sz="0" w:space="0" w:color="auto"/>
          <w:shd w:val="clear" w:color="auto" w:fill="FFFFFF"/>
        </w:rPr>
        <w:t>0</w:t>
      </w:r>
      <w:r w:rsidRPr="00156E84">
        <w:rPr>
          <w:rFonts w:ascii="Times New Roman" w:eastAsia="Times New Roman" w:hAnsi="Times New Roman" w:cs="Times New Roman"/>
          <w:sz w:val="28"/>
          <w:szCs w:val="28"/>
          <w:bdr w:val="none" w:sz="0" w:space="0" w:color="auto"/>
          <w:shd w:val="clear" w:color="auto" w:fill="FFFFFF"/>
        </w:rPr>
        <w:t xml:space="preserve"> мест в рейтинге в</w:t>
      </w:r>
      <w:r w:rsidR="00A920A5" w:rsidRPr="00156E84">
        <w:rPr>
          <w:rFonts w:ascii="Times New Roman" w:eastAsia="Times New Roman" w:hAnsi="Times New Roman" w:cs="Times New Roman"/>
          <w:sz w:val="28"/>
          <w:szCs w:val="28"/>
          <w:bdr w:val="none" w:sz="0" w:space="0" w:color="auto"/>
          <w:shd w:val="clear" w:color="auto" w:fill="FFFFFF"/>
        </w:rPr>
        <w:t xml:space="preserve"> </w:t>
      </w:r>
      <w:r w:rsidRPr="00156E84">
        <w:rPr>
          <w:rFonts w:ascii="Times New Roman" w:eastAsia="Times New Roman" w:hAnsi="Times New Roman" w:cs="Times New Roman"/>
          <w:sz w:val="28"/>
          <w:szCs w:val="28"/>
          <w:bdr w:val="none" w:sz="0" w:space="0" w:color="auto"/>
          <w:shd w:val="clear" w:color="auto" w:fill="FFFFFF"/>
        </w:rPr>
        <w:t>каждой из номинаций «Историческое</w:t>
      </w:r>
      <w:r w:rsidR="004D437A" w:rsidRPr="00156E84">
        <w:rPr>
          <w:rFonts w:ascii="Times New Roman" w:eastAsia="Times New Roman" w:hAnsi="Times New Roman" w:cs="Times New Roman"/>
          <w:sz w:val="28"/>
          <w:szCs w:val="28"/>
          <w:bdr w:val="none" w:sz="0" w:space="0" w:color="auto"/>
          <w:shd w:val="clear" w:color="auto" w:fill="FFFFFF"/>
        </w:rPr>
        <w:t xml:space="preserve"> </w:t>
      </w:r>
      <w:r w:rsidRPr="00156E84">
        <w:rPr>
          <w:rFonts w:ascii="Times New Roman" w:eastAsia="Times New Roman" w:hAnsi="Times New Roman" w:cs="Times New Roman"/>
          <w:sz w:val="28"/>
          <w:szCs w:val="28"/>
          <w:bdr w:val="none" w:sz="0" w:space="0" w:color="auto"/>
          <w:shd w:val="clear" w:color="auto" w:fill="FFFFFF"/>
        </w:rPr>
        <w:t>наследие»</w:t>
      </w:r>
      <w:r w:rsidR="004D437A" w:rsidRPr="00156E84">
        <w:rPr>
          <w:rFonts w:ascii="Times New Roman" w:eastAsia="Times New Roman" w:hAnsi="Times New Roman" w:cs="Times New Roman"/>
          <w:sz w:val="28"/>
          <w:szCs w:val="28"/>
          <w:bdr w:val="none" w:sz="0" w:space="0" w:color="auto"/>
          <w:shd w:val="clear" w:color="auto" w:fill="FFFFFF"/>
        </w:rPr>
        <w:t xml:space="preserve"> </w:t>
      </w:r>
      <w:r w:rsidRPr="00156E84">
        <w:rPr>
          <w:rFonts w:ascii="Times New Roman" w:eastAsia="Times New Roman" w:hAnsi="Times New Roman" w:cs="Times New Roman"/>
          <w:sz w:val="28"/>
          <w:szCs w:val="28"/>
          <w:bdr w:val="none" w:sz="0" w:space="0" w:color="auto"/>
          <w:shd w:val="clear" w:color="auto" w:fill="FFFFFF"/>
        </w:rPr>
        <w:t>и «Литературно-художественное творчество»</w:t>
      </w:r>
      <w:r w:rsidR="00B55E29" w:rsidRPr="00156E84">
        <w:rPr>
          <w:rFonts w:ascii="Times New Roman" w:eastAsia="Times New Roman" w:hAnsi="Times New Roman" w:cs="Times New Roman"/>
          <w:sz w:val="28"/>
          <w:szCs w:val="28"/>
          <w:bdr w:val="none" w:sz="0" w:space="0" w:color="auto"/>
          <w:shd w:val="clear" w:color="auto" w:fill="FFFFFF"/>
        </w:rPr>
        <w:t>,</w:t>
      </w:r>
      <w:r w:rsidRPr="00156E84">
        <w:rPr>
          <w:rFonts w:ascii="Times New Roman" w:eastAsia="Times New Roman" w:hAnsi="Times New Roman" w:cs="Times New Roman"/>
          <w:sz w:val="28"/>
          <w:szCs w:val="28"/>
          <w:bdr w:val="none" w:sz="0" w:space="0" w:color="auto"/>
          <w:shd w:val="clear" w:color="auto" w:fill="FFFFFF"/>
        </w:rPr>
        <w:t xml:space="preserve"> допускаются к онлайн-собеседованию. </w:t>
      </w:r>
      <w:r w:rsidRPr="00156E84">
        <w:rPr>
          <w:rFonts w:ascii="Times New Roman" w:eastAsia="Times New Roman" w:hAnsi="Times New Roman" w:cs="Times New Roman"/>
          <w:sz w:val="28"/>
          <w:szCs w:val="28"/>
          <w:bdr w:val="none" w:sz="0" w:space="0" w:color="auto"/>
        </w:rPr>
        <w:t>Онлайн-собеседование</w:t>
      </w:r>
      <w:r w:rsidR="001F78A8" w:rsidRPr="00156E84">
        <w:rPr>
          <w:rFonts w:ascii="Times New Roman" w:eastAsia="Times New Roman" w:hAnsi="Times New Roman" w:cs="Times New Roman"/>
          <w:sz w:val="28"/>
          <w:szCs w:val="28"/>
          <w:bdr w:val="none" w:sz="0" w:space="0" w:color="auto"/>
        </w:rPr>
        <w:t xml:space="preserve"> </w:t>
      </w:r>
      <w:r w:rsidR="00C85038" w:rsidRPr="00156E84">
        <w:rPr>
          <w:rFonts w:ascii="Times New Roman" w:eastAsia="Times New Roman" w:hAnsi="Times New Roman" w:cs="Times New Roman"/>
          <w:sz w:val="28"/>
          <w:szCs w:val="28"/>
          <w:bdr w:val="none" w:sz="0" w:space="0" w:color="auto"/>
        </w:rPr>
        <w:t>проходит</w:t>
      </w:r>
      <w:r w:rsidRPr="00156E84">
        <w:rPr>
          <w:rFonts w:ascii="Times New Roman" w:eastAsia="Times New Roman" w:hAnsi="Times New Roman" w:cs="Times New Roman"/>
          <w:sz w:val="28"/>
          <w:szCs w:val="28"/>
          <w:bdr w:val="none" w:sz="0" w:space="0" w:color="auto"/>
        </w:rPr>
        <w:t xml:space="preserve"> в формате видеоинтервью</w:t>
      </w:r>
      <w:r w:rsidR="001F78A8" w:rsidRPr="00156E84">
        <w:rPr>
          <w:rFonts w:ascii="Times New Roman" w:eastAsia="Times New Roman" w:hAnsi="Times New Roman" w:cs="Times New Roman"/>
          <w:sz w:val="28"/>
          <w:szCs w:val="28"/>
          <w:bdr w:val="none" w:sz="0" w:space="0" w:color="auto"/>
        </w:rPr>
        <w:t>.</w:t>
      </w:r>
      <w:r w:rsidR="00B55E29" w:rsidRPr="00156E84">
        <w:rPr>
          <w:rFonts w:ascii="Times New Roman" w:eastAsia="Times New Roman" w:hAnsi="Times New Roman" w:cs="Times New Roman"/>
          <w:sz w:val="28"/>
          <w:szCs w:val="28"/>
          <w:bdr w:val="none" w:sz="0" w:space="0" w:color="auto"/>
        </w:rPr>
        <w:t xml:space="preserve"> </w:t>
      </w:r>
      <w:r w:rsidR="001F78A8" w:rsidRPr="00156E84">
        <w:rPr>
          <w:rFonts w:ascii="Times New Roman" w:eastAsia="Times New Roman" w:hAnsi="Times New Roman" w:cs="Times New Roman"/>
          <w:sz w:val="28"/>
          <w:szCs w:val="28"/>
          <w:bdr w:val="none" w:sz="0" w:space="0" w:color="auto"/>
        </w:rPr>
        <w:t>П</w:t>
      </w:r>
      <w:r w:rsidRPr="00156E84">
        <w:rPr>
          <w:rFonts w:ascii="Times New Roman" w:eastAsia="Times New Roman" w:hAnsi="Times New Roman" w:cs="Times New Roman"/>
          <w:sz w:val="28"/>
          <w:szCs w:val="28"/>
          <w:bdr w:val="none" w:sz="0" w:space="0" w:color="auto"/>
        </w:rPr>
        <w:t xml:space="preserve">о итогам </w:t>
      </w:r>
      <w:r w:rsidR="001F78A8" w:rsidRPr="00156E84">
        <w:rPr>
          <w:rFonts w:ascii="Times New Roman" w:eastAsia="Times New Roman" w:hAnsi="Times New Roman" w:cs="Times New Roman"/>
          <w:sz w:val="28"/>
          <w:szCs w:val="28"/>
          <w:bdr w:val="none" w:sz="0" w:space="0" w:color="auto"/>
        </w:rPr>
        <w:t xml:space="preserve">онлайн-собеседования </w:t>
      </w:r>
      <w:r w:rsidRPr="00156E84">
        <w:rPr>
          <w:rFonts w:ascii="Times New Roman" w:eastAsia="Times New Roman" w:hAnsi="Times New Roman" w:cs="Times New Roman"/>
          <w:sz w:val="28"/>
          <w:szCs w:val="28"/>
          <w:bdr w:val="none" w:sz="0" w:space="0" w:color="auto"/>
        </w:rPr>
        <w:t xml:space="preserve">определяются </w:t>
      </w:r>
      <w:r w:rsidR="007D392F">
        <w:rPr>
          <w:rFonts w:ascii="Times New Roman" w:eastAsia="Times New Roman" w:hAnsi="Times New Roman" w:cs="Times New Roman"/>
          <w:sz w:val="28"/>
          <w:szCs w:val="28"/>
          <w:bdr w:val="none" w:sz="0" w:space="0" w:color="auto"/>
        </w:rPr>
        <w:t>15</w:t>
      </w:r>
      <w:r w:rsidRPr="00156E84">
        <w:rPr>
          <w:rFonts w:ascii="Times New Roman" w:eastAsia="Times New Roman" w:hAnsi="Times New Roman" w:cs="Times New Roman"/>
          <w:sz w:val="28"/>
          <w:szCs w:val="28"/>
          <w:bdr w:val="none" w:sz="0" w:space="0" w:color="auto"/>
        </w:rPr>
        <w:t>0 участников финального этапа Конкурса.</w:t>
      </w:r>
    </w:p>
    <w:p w:rsidR="00C85038" w:rsidRPr="00156E84" w:rsidRDefault="00C85038" w:rsidP="00C85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76" w:lineRule="auto"/>
        <w:jc w:val="both"/>
        <w:textAlignment w:val="baseline"/>
        <w:rPr>
          <w:rFonts w:ascii="Times New Roman" w:eastAsia="Times New Roman" w:hAnsi="Times New Roman" w:cs="Times New Roman"/>
          <w:sz w:val="28"/>
          <w:szCs w:val="28"/>
          <w:bdr w:val="none" w:sz="0" w:space="0" w:color="auto"/>
          <w:shd w:val="clear" w:color="auto" w:fill="FFFFFF"/>
        </w:rPr>
      </w:pPr>
    </w:p>
    <w:p w:rsidR="00C16864" w:rsidRPr="00156E84" w:rsidRDefault="00A1434E" w:rsidP="00C85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76" w:lineRule="auto"/>
        <w:ind w:firstLine="708"/>
        <w:jc w:val="both"/>
        <w:textAlignment w:val="baseline"/>
        <w:rPr>
          <w:rFonts w:ascii="Times New Roman" w:eastAsia="Times New Roman" w:hAnsi="Times New Roman" w:cs="Times New Roman"/>
          <w:color w:val="000000" w:themeColor="text1"/>
          <w:sz w:val="28"/>
          <w:szCs w:val="28"/>
          <w:bdr w:val="none" w:sz="0" w:space="0" w:color="auto"/>
        </w:rPr>
      </w:pPr>
      <w:r w:rsidRPr="00156E84">
        <w:rPr>
          <w:rFonts w:ascii="Times New Roman" w:eastAsia="Times New Roman" w:hAnsi="Times New Roman" w:cs="Times New Roman"/>
          <w:sz w:val="28"/>
          <w:szCs w:val="28"/>
          <w:bdr w:val="none" w:sz="0" w:space="0" w:color="auto"/>
          <w:shd w:val="clear" w:color="auto" w:fill="FFFFFF"/>
        </w:rPr>
        <w:t xml:space="preserve">Участники отборочного этапа Конкурса, </w:t>
      </w:r>
      <w:r w:rsidR="00C85038" w:rsidRPr="00156E84">
        <w:rPr>
          <w:rFonts w:ascii="Times New Roman" w:eastAsia="Times New Roman" w:hAnsi="Times New Roman" w:cs="Times New Roman"/>
          <w:sz w:val="28"/>
          <w:szCs w:val="28"/>
          <w:bdr w:val="none" w:sz="0" w:space="0" w:color="auto"/>
          <w:shd w:val="clear" w:color="auto" w:fill="FFFFFF"/>
        </w:rPr>
        <w:t>занявшие</w:t>
      </w:r>
      <w:r w:rsidR="009E66B7" w:rsidRPr="00156E84">
        <w:rPr>
          <w:rFonts w:ascii="Times New Roman" w:eastAsia="Times New Roman" w:hAnsi="Times New Roman" w:cs="Times New Roman"/>
          <w:sz w:val="28"/>
          <w:szCs w:val="28"/>
          <w:bdr w:val="none" w:sz="0" w:space="0" w:color="auto"/>
          <w:shd w:val="clear" w:color="auto" w:fill="FFFFFF"/>
        </w:rPr>
        <w:t xml:space="preserve"> </w:t>
      </w:r>
      <w:r w:rsidRPr="00156E84">
        <w:rPr>
          <w:rFonts w:ascii="Times New Roman" w:eastAsia="Times New Roman" w:hAnsi="Times New Roman" w:cs="Times New Roman"/>
          <w:sz w:val="28"/>
          <w:szCs w:val="28"/>
          <w:bdr w:val="none" w:sz="0" w:space="0" w:color="auto"/>
          <w:shd w:val="clear" w:color="auto" w:fill="FFFFFF"/>
        </w:rPr>
        <w:t xml:space="preserve">первые </w:t>
      </w:r>
      <w:r w:rsidR="007D392F">
        <w:rPr>
          <w:rFonts w:ascii="Times New Roman" w:eastAsia="Times New Roman" w:hAnsi="Times New Roman" w:cs="Times New Roman"/>
          <w:sz w:val="28"/>
          <w:szCs w:val="28"/>
          <w:bdr w:val="none" w:sz="0" w:space="0" w:color="auto"/>
          <w:shd w:val="clear" w:color="auto" w:fill="FFFFFF"/>
        </w:rPr>
        <w:t>75</w:t>
      </w:r>
      <w:r w:rsidRPr="00156E84">
        <w:rPr>
          <w:rFonts w:ascii="Times New Roman" w:eastAsia="Times New Roman" w:hAnsi="Times New Roman" w:cs="Times New Roman"/>
          <w:sz w:val="28"/>
          <w:szCs w:val="28"/>
          <w:bdr w:val="none" w:sz="0" w:space="0" w:color="auto"/>
          <w:shd w:val="clear" w:color="auto" w:fill="FFFFFF"/>
        </w:rPr>
        <w:t xml:space="preserve"> мест в рейтинге в каждой из номинаций «Этнокультурное наследие»</w:t>
      </w:r>
      <w:r w:rsidRPr="00156E84">
        <w:rPr>
          <w:rFonts w:ascii="Times New Roman" w:eastAsia="Times New Roman" w:hAnsi="Times New Roman" w:cs="Times New Roman"/>
          <w:sz w:val="28"/>
          <w:szCs w:val="28"/>
          <w:bdr w:val="none" w:sz="0" w:space="0" w:color="auto"/>
        </w:rPr>
        <w:t xml:space="preserve"> и «Декоративно-прикладное искусство</w:t>
      </w:r>
      <w:r w:rsidR="00C85038" w:rsidRPr="00156E84">
        <w:rPr>
          <w:rFonts w:ascii="Times New Roman" w:eastAsia="Times New Roman" w:hAnsi="Times New Roman" w:cs="Times New Roman"/>
          <w:sz w:val="28"/>
          <w:szCs w:val="28"/>
          <w:bdr w:val="none" w:sz="0" w:space="0" w:color="auto"/>
        </w:rPr>
        <w:t>»</w:t>
      </w:r>
      <w:r w:rsidR="00B55E29" w:rsidRPr="00156E84">
        <w:rPr>
          <w:rFonts w:ascii="Times New Roman" w:eastAsia="Times New Roman" w:hAnsi="Times New Roman" w:cs="Times New Roman"/>
          <w:sz w:val="28"/>
          <w:szCs w:val="28"/>
          <w:bdr w:val="none" w:sz="0" w:space="0" w:color="auto"/>
        </w:rPr>
        <w:t>,</w:t>
      </w:r>
      <w:r w:rsidR="00C85038" w:rsidRPr="00156E84">
        <w:rPr>
          <w:rFonts w:ascii="Times New Roman" w:eastAsia="Times New Roman" w:hAnsi="Times New Roman" w:cs="Times New Roman"/>
          <w:sz w:val="28"/>
          <w:szCs w:val="28"/>
          <w:bdr w:val="none" w:sz="0" w:space="0" w:color="auto"/>
        </w:rPr>
        <w:t xml:space="preserve"> </w:t>
      </w:r>
      <w:r w:rsidRPr="00156E84">
        <w:rPr>
          <w:rFonts w:ascii="Times New Roman" w:eastAsia="Times New Roman" w:hAnsi="Times New Roman" w:cs="Times New Roman"/>
          <w:sz w:val="28"/>
          <w:szCs w:val="28"/>
          <w:bdr w:val="none" w:sz="0" w:space="0" w:color="auto"/>
          <w:shd w:val="clear" w:color="auto" w:fill="FFFFFF"/>
        </w:rPr>
        <w:t>допускаются к онлайн-собеседованию</w:t>
      </w:r>
      <w:r w:rsidRPr="00156E84">
        <w:rPr>
          <w:rFonts w:ascii="Times New Roman" w:eastAsia="Times New Roman" w:hAnsi="Times New Roman" w:cs="Times New Roman"/>
          <w:sz w:val="28"/>
          <w:szCs w:val="28"/>
          <w:bdr w:val="none" w:sz="0" w:space="0" w:color="auto"/>
        </w:rPr>
        <w:t xml:space="preserve">. </w:t>
      </w:r>
      <w:r w:rsidR="00905415" w:rsidRPr="00156E84">
        <w:rPr>
          <w:rFonts w:ascii="Times New Roman" w:eastAsia="Times New Roman" w:hAnsi="Times New Roman" w:cs="Times New Roman"/>
          <w:sz w:val="28"/>
          <w:szCs w:val="28"/>
          <w:bdr w:val="none" w:sz="0" w:space="0" w:color="auto"/>
        </w:rPr>
        <w:t xml:space="preserve">По итогам онлайн-собеседования определяются 100 участников финального </w:t>
      </w:r>
      <w:r w:rsidR="00905415" w:rsidRPr="00156E84">
        <w:rPr>
          <w:rFonts w:ascii="Times New Roman" w:eastAsia="Times New Roman" w:hAnsi="Times New Roman" w:cs="Times New Roman"/>
          <w:color w:val="000000" w:themeColor="text1"/>
          <w:sz w:val="28"/>
          <w:szCs w:val="28"/>
          <w:bdr w:val="none" w:sz="0" w:space="0" w:color="auto"/>
        </w:rPr>
        <w:t>этапа Конкурса. </w:t>
      </w:r>
      <w:r w:rsidRPr="00156E84">
        <w:rPr>
          <w:rFonts w:ascii="Times New Roman" w:eastAsia="Times New Roman" w:hAnsi="Times New Roman" w:cs="Times New Roman"/>
          <w:sz w:val="28"/>
          <w:szCs w:val="28"/>
          <w:bdr w:val="none" w:sz="0" w:space="0" w:color="auto"/>
        </w:rPr>
        <w:t xml:space="preserve">Онлайн-собеседование </w:t>
      </w:r>
      <w:r w:rsidR="00C85038" w:rsidRPr="00156E84">
        <w:rPr>
          <w:rFonts w:ascii="Times New Roman" w:eastAsia="Times New Roman" w:hAnsi="Times New Roman" w:cs="Times New Roman"/>
          <w:sz w:val="28"/>
          <w:szCs w:val="28"/>
          <w:bdr w:val="none" w:sz="0" w:space="0" w:color="auto"/>
        </w:rPr>
        <w:t>проходит</w:t>
      </w:r>
      <w:r w:rsidRPr="00156E84">
        <w:rPr>
          <w:rFonts w:ascii="Times New Roman" w:eastAsia="Times New Roman" w:hAnsi="Times New Roman" w:cs="Times New Roman"/>
          <w:sz w:val="28"/>
          <w:szCs w:val="28"/>
          <w:bdr w:val="none" w:sz="0" w:space="0" w:color="auto"/>
        </w:rPr>
        <w:t xml:space="preserve"> в формате видеоинтервью</w:t>
      </w:r>
      <w:r w:rsidR="002300C2" w:rsidRPr="00156E84">
        <w:rPr>
          <w:rFonts w:ascii="Times New Roman" w:eastAsia="Times New Roman" w:hAnsi="Times New Roman" w:cs="Times New Roman"/>
          <w:sz w:val="28"/>
          <w:szCs w:val="28"/>
          <w:bdr w:val="none" w:sz="0" w:space="0" w:color="auto"/>
        </w:rPr>
        <w:t xml:space="preserve"> с презентацией конкурсной работы экспертам</w:t>
      </w:r>
      <w:r w:rsidR="00C85038" w:rsidRPr="00156E84">
        <w:rPr>
          <w:rFonts w:ascii="Times New Roman" w:eastAsia="Times New Roman" w:hAnsi="Times New Roman" w:cs="Times New Roman"/>
          <w:sz w:val="28"/>
          <w:szCs w:val="28"/>
          <w:bdr w:val="none" w:sz="0" w:space="0" w:color="auto"/>
        </w:rPr>
        <w:t>.</w:t>
      </w:r>
    </w:p>
    <w:p w:rsidR="00C85038" w:rsidRPr="00156E84" w:rsidRDefault="00C85038" w:rsidP="00C85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76" w:lineRule="auto"/>
        <w:ind w:firstLine="708"/>
        <w:jc w:val="both"/>
        <w:textAlignment w:val="baseline"/>
        <w:rPr>
          <w:rFonts w:ascii="Times New Roman" w:hAnsi="Times New Roman" w:cs="Times New Roman"/>
          <w:color w:val="000000" w:themeColor="text1"/>
          <w:sz w:val="28"/>
          <w:szCs w:val="28"/>
        </w:rPr>
      </w:pPr>
    </w:p>
    <w:p w:rsidR="00A1434E" w:rsidRPr="00156E84" w:rsidRDefault="00A1434E" w:rsidP="00C85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76" w:lineRule="auto"/>
        <w:ind w:firstLine="708"/>
        <w:jc w:val="both"/>
        <w:textAlignment w:val="baseline"/>
        <w:rPr>
          <w:rFonts w:ascii="Times New Roman" w:eastAsia="Times New Roman" w:hAnsi="Times New Roman" w:cs="Times New Roman"/>
          <w:color w:val="000000" w:themeColor="text1"/>
          <w:sz w:val="28"/>
          <w:szCs w:val="28"/>
          <w:bdr w:val="none" w:sz="0" w:space="0" w:color="auto"/>
        </w:rPr>
      </w:pPr>
      <w:r w:rsidRPr="00156E84">
        <w:rPr>
          <w:rFonts w:ascii="Times New Roman" w:hAnsi="Times New Roman" w:cs="Times New Roman"/>
          <w:color w:val="000000" w:themeColor="text1"/>
          <w:sz w:val="28"/>
          <w:szCs w:val="28"/>
        </w:rPr>
        <w:t xml:space="preserve">Финальный этап Конкурса проводится </w:t>
      </w:r>
      <w:r w:rsidR="00C85038" w:rsidRPr="00156E84">
        <w:rPr>
          <w:rFonts w:ascii="Times New Roman" w:hAnsi="Times New Roman" w:cs="Times New Roman"/>
          <w:color w:val="000000" w:themeColor="text1"/>
          <w:sz w:val="28"/>
          <w:szCs w:val="28"/>
        </w:rPr>
        <w:t>очно</w:t>
      </w:r>
      <w:r w:rsidRPr="00156E84">
        <w:rPr>
          <w:rFonts w:ascii="Times New Roman" w:hAnsi="Times New Roman" w:cs="Times New Roman"/>
          <w:color w:val="000000" w:themeColor="text1"/>
          <w:sz w:val="28"/>
          <w:szCs w:val="28"/>
        </w:rPr>
        <w:t>:</w:t>
      </w:r>
    </w:p>
    <w:p w:rsidR="00C85038" w:rsidRPr="00156E84" w:rsidRDefault="00A1434E" w:rsidP="00444796">
      <w:pPr>
        <w:pStyle w:val="a7"/>
        <w:numPr>
          <w:ilvl w:val="0"/>
          <w:numId w:val="44"/>
        </w:numPr>
        <w:spacing w:before="0" w:beforeAutospacing="0" w:after="0" w:afterAutospacing="0" w:line="276" w:lineRule="auto"/>
        <w:ind w:left="0" w:firstLine="709"/>
        <w:jc w:val="both"/>
        <w:textAlignment w:val="baseline"/>
        <w:rPr>
          <w:color w:val="000000" w:themeColor="text1"/>
          <w:sz w:val="28"/>
          <w:szCs w:val="28"/>
        </w:rPr>
      </w:pPr>
      <w:r w:rsidRPr="00156E84">
        <w:rPr>
          <w:color w:val="000000" w:themeColor="text1"/>
          <w:sz w:val="28"/>
          <w:szCs w:val="28"/>
        </w:rPr>
        <w:t xml:space="preserve">для финалистов Конкурса в номинациях «Историческое наследие» </w:t>
      </w:r>
      <w:r w:rsidR="007D392F">
        <w:rPr>
          <w:color w:val="000000" w:themeColor="text1"/>
          <w:sz w:val="28"/>
          <w:szCs w:val="28"/>
        </w:rPr>
        <w:br/>
      </w:r>
      <w:r w:rsidRPr="00156E84">
        <w:rPr>
          <w:color w:val="000000" w:themeColor="text1"/>
          <w:sz w:val="28"/>
          <w:szCs w:val="28"/>
        </w:rPr>
        <w:t xml:space="preserve">и </w:t>
      </w:r>
      <w:r w:rsidRPr="00156E84">
        <w:rPr>
          <w:color w:val="000000" w:themeColor="text1"/>
          <w:sz w:val="28"/>
          <w:szCs w:val="28"/>
          <w:shd w:val="clear" w:color="auto" w:fill="FFFFFF"/>
        </w:rPr>
        <w:t>«Литературно-художественное творчество»</w:t>
      </w:r>
      <w:r w:rsidR="004D437A" w:rsidRPr="00156E84">
        <w:rPr>
          <w:color w:val="000000" w:themeColor="text1"/>
          <w:sz w:val="28"/>
          <w:szCs w:val="28"/>
          <w:shd w:val="clear" w:color="auto" w:fill="FFFFFF"/>
        </w:rPr>
        <w:t xml:space="preserve"> </w:t>
      </w:r>
      <w:r w:rsidR="00195DE1" w:rsidRPr="00156E84">
        <w:rPr>
          <w:color w:val="000000"/>
          <w:sz w:val="28"/>
          <w:szCs w:val="28"/>
        </w:rPr>
        <w:t xml:space="preserve">– </w:t>
      </w:r>
      <w:r w:rsidR="00C16864" w:rsidRPr="00156E84">
        <w:rPr>
          <w:color w:val="000000" w:themeColor="text1"/>
          <w:sz w:val="28"/>
          <w:szCs w:val="28"/>
          <w:shd w:val="clear" w:color="auto" w:fill="FFFFFF"/>
        </w:rPr>
        <w:t xml:space="preserve">в </w:t>
      </w:r>
      <w:r w:rsidRPr="00156E84">
        <w:rPr>
          <w:color w:val="000000" w:themeColor="text1"/>
          <w:sz w:val="28"/>
          <w:szCs w:val="28"/>
          <w:shd w:val="clear" w:color="auto" w:fill="FFFFFF"/>
        </w:rPr>
        <w:t>городе Печоры Псковской области.</w:t>
      </w:r>
    </w:p>
    <w:p w:rsidR="00A1434E" w:rsidRPr="00156E84" w:rsidRDefault="00A1434E" w:rsidP="00444796">
      <w:pPr>
        <w:pStyle w:val="a7"/>
        <w:numPr>
          <w:ilvl w:val="0"/>
          <w:numId w:val="44"/>
        </w:numPr>
        <w:spacing w:before="0" w:beforeAutospacing="0" w:after="0" w:afterAutospacing="0" w:line="276" w:lineRule="auto"/>
        <w:ind w:left="0" w:firstLine="709"/>
        <w:jc w:val="both"/>
        <w:textAlignment w:val="baseline"/>
        <w:rPr>
          <w:color w:val="000000" w:themeColor="text1"/>
          <w:sz w:val="28"/>
          <w:szCs w:val="28"/>
        </w:rPr>
      </w:pPr>
      <w:r w:rsidRPr="00156E84">
        <w:rPr>
          <w:color w:val="000000" w:themeColor="text1"/>
          <w:sz w:val="28"/>
          <w:szCs w:val="28"/>
        </w:rPr>
        <w:t xml:space="preserve">для финалистов Конкурса в номинациях </w:t>
      </w:r>
      <w:r w:rsidRPr="00156E84">
        <w:rPr>
          <w:color w:val="000000" w:themeColor="text1"/>
          <w:sz w:val="28"/>
          <w:szCs w:val="28"/>
          <w:shd w:val="clear" w:color="auto" w:fill="FFFFFF"/>
        </w:rPr>
        <w:t>«Этнокультурное наследие»</w:t>
      </w:r>
      <w:r w:rsidRPr="00156E84">
        <w:rPr>
          <w:color w:val="000000" w:themeColor="text1"/>
          <w:sz w:val="28"/>
          <w:szCs w:val="28"/>
        </w:rPr>
        <w:t xml:space="preserve"> </w:t>
      </w:r>
      <w:r w:rsidR="007D392F">
        <w:rPr>
          <w:color w:val="000000" w:themeColor="text1"/>
          <w:sz w:val="28"/>
          <w:szCs w:val="28"/>
        </w:rPr>
        <w:br/>
      </w:r>
      <w:r w:rsidRPr="00156E84">
        <w:rPr>
          <w:color w:val="000000" w:themeColor="text1"/>
          <w:sz w:val="28"/>
          <w:szCs w:val="28"/>
        </w:rPr>
        <w:t>и «Декоративно-прикладное искусство</w:t>
      </w:r>
      <w:r w:rsidRPr="00156E84">
        <w:rPr>
          <w:color w:val="000000" w:themeColor="text1"/>
          <w:sz w:val="28"/>
          <w:szCs w:val="28"/>
          <w:shd w:val="clear" w:color="auto" w:fill="FFFFFF"/>
        </w:rPr>
        <w:t>» </w:t>
      </w:r>
      <w:r w:rsidR="00195DE1" w:rsidRPr="00156E84">
        <w:rPr>
          <w:color w:val="000000"/>
          <w:sz w:val="28"/>
          <w:szCs w:val="28"/>
        </w:rPr>
        <w:t xml:space="preserve">– </w:t>
      </w:r>
      <w:r w:rsidRPr="00156E84">
        <w:rPr>
          <w:color w:val="000000" w:themeColor="text1"/>
          <w:sz w:val="28"/>
          <w:szCs w:val="28"/>
          <w:shd w:val="clear" w:color="auto" w:fill="FFFFFF"/>
        </w:rPr>
        <w:t>в городе Севастополь</w:t>
      </w:r>
      <w:r w:rsidR="00A920A5" w:rsidRPr="00156E84">
        <w:rPr>
          <w:color w:val="000000" w:themeColor="text1"/>
          <w:sz w:val="28"/>
          <w:szCs w:val="28"/>
          <w:shd w:val="clear" w:color="auto" w:fill="FFFFFF"/>
        </w:rPr>
        <w:t xml:space="preserve"> </w:t>
      </w:r>
      <w:r w:rsidRPr="00156E84">
        <w:rPr>
          <w:color w:val="000000" w:themeColor="text1"/>
          <w:sz w:val="28"/>
          <w:szCs w:val="28"/>
          <w:shd w:val="clear" w:color="auto" w:fill="FFFFFF"/>
        </w:rPr>
        <w:t>Республики Крым.</w:t>
      </w:r>
    </w:p>
    <w:p w:rsidR="00C85038" w:rsidRPr="00156E84" w:rsidRDefault="00C85038" w:rsidP="00C85038">
      <w:pPr>
        <w:pStyle w:val="a7"/>
        <w:spacing w:before="0" w:beforeAutospacing="0" w:after="0" w:afterAutospacing="0" w:line="276" w:lineRule="auto"/>
        <w:ind w:left="709"/>
        <w:jc w:val="both"/>
        <w:textAlignment w:val="baseline"/>
        <w:rPr>
          <w:color w:val="000000" w:themeColor="text1"/>
          <w:sz w:val="28"/>
          <w:szCs w:val="28"/>
        </w:rPr>
      </w:pPr>
    </w:p>
    <w:p w:rsidR="00C85038" w:rsidRPr="00156E84" w:rsidRDefault="00EA008C" w:rsidP="00EA008C">
      <w:pPr>
        <w:pStyle w:val="a7"/>
        <w:spacing w:before="0" w:beforeAutospacing="0" w:after="0" w:afterAutospacing="0" w:line="276" w:lineRule="auto"/>
        <w:ind w:firstLine="709"/>
        <w:jc w:val="both"/>
        <w:rPr>
          <w:color w:val="000000"/>
          <w:sz w:val="28"/>
          <w:szCs w:val="28"/>
        </w:rPr>
      </w:pPr>
      <w:r w:rsidRPr="00156E84">
        <w:rPr>
          <w:color w:val="000000"/>
          <w:sz w:val="28"/>
          <w:szCs w:val="28"/>
        </w:rPr>
        <w:t xml:space="preserve">Список финалистов и победителей Конкурса формируется и публикуется на сайте «Движения Первых», </w:t>
      </w:r>
      <w:hyperlink r:id="rId15" w:history="1">
        <w:r w:rsidRPr="00156E84">
          <w:rPr>
            <w:rStyle w:val="a3"/>
            <w:color w:val="1155CC"/>
            <w:sz w:val="28"/>
            <w:szCs w:val="28"/>
          </w:rPr>
          <w:t xml:space="preserve">в группе «Движение Первых» социальной сети </w:t>
        </w:r>
        <w:proofErr w:type="spellStart"/>
        <w:r w:rsidRPr="00156E84">
          <w:rPr>
            <w:rStyle w:val="a3"/>
            <w:color w:val="1155CC"/>
            <w:sz w:val="28"/>
            <w:szCs w:val="28"/>
          </w:rPr>
          <w:t>ВКонтакте</w:t>
        </w:r>
        <w:proofErr w:type="spellEnd"/>
      </w:hyperlink>
      <w:r w:rsidRPr="00156E84">
        <w:rPr>
          <w:color w:val="000000"/>
          <w:sz w:val="28"/>
          <w:szCs w:val="28"/>
        </w:rPr>
        <w:t xml:space="preserve"> и на информационных ресурсах Партнера.</w:t>
      </w:r>
    </w:p>
    <w:p w:rsidR="00EA008C" w:rsidRPr="00156E84" w:rsidRDefault="00EA008C" w:rsidP="00C16864">
      <w:pPr>
        <w:pStyle w:val="a7"/>
        <w:spacing w:before="0" w:beforeAutospacing="0" w:after="0" w:afterAutospacing="0" w:line="276" w:lineRule="auto"/>
        <w:ind w:firstLine="709"/>
        <w:jc w:val="both"/>
        <w:rPr>
          <w:color w:val="000000"/>
          <w:sz w:val="28"/>
          <w:szCs w:val="28"/>
        </w:rPr>
      </w:pPr>
    </w:p>
    <w:p w:rsidR="00C85038" w:rsidRPr="00156E84" w:rsidRDefault="00C85038" w:rsidP="00742D26">
      <w:pPr>
        <w:pStyle w:val="a7"/>
        <w:spacing w:before="0" w:beforeAutospacing="0" w:after="0" w:afterAutospacing="0" w:line="276" w:lineRule="auto"/>
        <w:ind w:firstLine="709"/>
        <w:jc w:val="both"/>
        <w:textAlignment w:val="baseline"/>
        <w:rPr>
          <w:color w:val="000000"/>
          <w:sz w:val="28"/>
          <w:szCs w:val="28"/>
        </w:rPr>
      </w:pPr>
      <w:r w:rsidRPr="00156E84">
        <w:rPr>
          <w:color w:val="000000"/>
          <w:sz w:val="28"/>
          <w:szCs w:val="28"/>
        </w:rPr>
        <w:t xml:space="preserve">ВНИМАНИЕ! </w:t>
      </w:r>
    </w:p>
    <w:p w:rsidR="00C85038" w:rsidRPr="00156E84" w:rsidRDefault="00A1434E" w:rsidP="00D17982">
      <w:pPr>
        <w:pStyle w:val="a7"/>
        <w:spacing w:before="0" w:beforeAutospacing="0" w:after="0" w:afterAutospacing="0" w:line="276" w:lineRule="auto"/>
        <w:ind w:firstLine="709"/>
        <w:jc w:val="both"/>
        <w:textAlignment w:val="baseline"/>
        <w:rPr>
          <w:color w:val="000000"/>
          <w:sz w:val="28"/>
          <w:szCs w:val="28"/>
        </w:rPr>
      </w:pPr>
      <w:r w:rsidRPr="00156E84">
        <w:rPr>
          <w:color w:val="000000"/>
          <w:sz w:val="28"/>
          <w:szCs w:val="28"/>
        </w:rPr>
        <w:t>Участники, ставшие финалистами Конкурса, приглашаются на финальное мероприятие индивидуально, без сопровождающих лиц, на основании доверенности от родителей/законных представителей.</w:t>
      </w:r>
      <w:r w:rsidR="00742D26" w:rsidRPr="00156E84">
        <w:rPr>
          <w:color w:val="000000"/>
          <w:sz w:val="28"/>
          <w:szCs w:val="28"/>
        </w:rPr>
        <w:t xml:space="preserve"> </w:t>
      </w:r>
    </w:p>
    <w:p w:rsidR="00195DE1" w:rsidRPr="00156E84" w:rsidRDefault="00195DE1" w:rsidP="00742D26">
      <w:pPr>
        <w:pStyle w:val="a7"/>
        <w:spacing w:before="0" w:beforeAutospacing="0" w:after="0" w:afterAutospacing="0" w:line="276" w:lineRule="auto"/>
        <w:ind w:firstLine="709"/>
        <w:jc w:val="both"/>
        <w:textAlignment w:val="baseline"/>
        <w:rPr>
          <w:color w:val="000000"/>
          <w:sz w:val="28"/>
          <w:szCs w:val="28"/>
        </w:rPr>
      </w:pPr>
    </w:p>
    <w:p w:rsidR="00774C24" w:rsidRDefault="00742D26" w:rsidP="00144484">
      <w:pPr>
        <w:pStyle w:val="a7"/>
        <w:spacing w:before="0" w:beforeAutospacing="0" w:after="0" w:afterAutospacing="0" w:line="276" w:lineRule="auto"/>
        <w:ind w:firstLine="709"/>
        <w:jc w:val="both"/>
        <w:textAlignment w:val="baseline"/>
        <w:rPr>
          <w:rStyle w:val="a3"/>
          <w:sz w:val="28"/>
          <w:szCs w:val="28"/>
        </w:rPr>
      </w:pPr>
      <w:r w:rsidRPr="00156E84">
        <w:rPr>
          <w:color w:val="000000"/>
          <w:sz w:val="28"/>
          <w:szCs w:val="28"/>
        </w:rPr>
        <w:t xml:space="preserve">Финалисты номинаций «Историческое наследие» и «Литературно-художественное творчество» должны зарегистрироваться/быть зарегистрированными в Автоматизированной информационной системе «Молодежь России» на сайте </w:t>
      </w:r>
      <w:hyperlink r:id="rId16" w:history="1">
        <w:r w:rsidR="00905415" w:rsidRPr="00156E84">
          <w:rPr>
            <w:rStyle w:val="a3"/>
            <w:sz w:val="28"/>
            <w:szCs w:val="28"/>
          </w:rPr>
          <w:t>https://myrosmol.ru/.</w:t>
        </w:r>
      </w:hyperlink>
    </w:p>
    <w:p w:rsidR="00D17982" w:rsidRDefault="00D17982"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853B31" w:rsidRDefault="00853B31" w:rsidP="00144484">
      <w:pPr>
        <w:pStyle w:val="a7"/>
        <w:spacing w:before="0" w:beforeAutospacing="0" w:after="0" w:afterAutospacing="0" w:line="276" w:lineRule="auto"/>
        <w:ind w:firstLine="709"/>
        <w:jc w:val="both"/>
        <w:textAlignment w:val="baseline"/>
        <w:rPr>
          <w:color w:val="000000"/>
          <w:sz w:val="28"/>
          <w:szCs w:val="28"/>
        </w:rPr>
      </w:pPr>
    </w:p>
    <w:p w:rsidR="00853B31" w:rsidRDefault="00853B31" w:rsidP="00144484">
      <w:pPr>
        <w:pStyle w:val="a7"/>
        <w:spacing w:before="0" w:beforeAutospacing="0" w:after="0" w:afterAutospacing="0" w:line="276" w:lineRule="auto"/>
        <w:ind w:firstLine="709"/>
        <w:jc w:val="both"/>
        <w:textAlignment w:val="baseline"/>
        <w:rPr>
          <w:color w:val="000000"/>
          <w:sz w:val="28"/>
          <w:szCs w:val="28"/>
        </w:rPr>
      </w:pPr>
    </w:p>
    <w:p w:rsidR="00853B31" w:rsidRDefault="00853B31" w:rsidP="00144484">
      <w:pPr>
        <w:pStyle w:val="a7"/>
        <w:spacing w:before="0" w:beforeAutospacing="0" w:after="0" w:afterAutospacing="0" w:line="276" w:lineRule="auto"/>
        <w:ind w:firstLine="709"/>
        <w:jc w:val="both"/>
        <w:textAlignment w:val="baseline"/>
        <w:rPr>
          <w:color w:val="000000"/>
          <w:sz w:val="28"/>
          <w:szCs w:val="28"/>
        </w:rPr>
      </w:pPr>
    </w:p>
    <w:p w:rsidR="00853B31" w:rsidRDefault="00853B31"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156E84" w:rsidRDefault="00156E84" w:rsidP="00144484">
      <w:pPr>
        <w:pStyle w:val="a7"/>
        <w:spacing w:before="0" w:beforeAutospacing="0" w:after="0" w:afterAutospacing="0" w:line="276" w:lineRule="auto"/>
        <w:ind w:firstLine="709"/>
        <w:jc w:val="both"/>
        <w:textAlignment w:val="baseline"/>
        <w:rPr>
          <w:color w:val="000000"/>
          <w:sz w:val="28"/>
          <w:szCs w:val="28"/>
        </w:rPr>
      </w:pPr>
    </w:p>
    <w:p w:rsidR="00D17982" w:rsidRPr="00144484" w:rsidRDefault="00D17982" w:rsidP="00144484">
      <w:pPr>
        <w:pStyle w:val="a7"/>
        <w:spacing w:before="0" w:beforeAutospacing="0" w:after="0" w:afterAutospacing="0" w:line="276" w:lineRule="auto"/>
        <w:ind w:firstLine="709"/>
        <w:jc w:val="both"/>
        <w:textAlignment w:val="baseline"/>
        <w:rPr>
          <w:color w:val="000000"/>
          <w:sz w:val="28"/>
          <w:szCs w:val="28"/>
        </w:rPr>
      </w:pPr>
    </w:p>
    <w:p w:rsidR="007C4F65" w:rsidRPr="007C4F65" w:rsidRDefault="007C4F65" w:rsidP="007C4F65">
      <w:pPr>
        <w:spacing w:after="0" w:line="240" w:lineRule="auto"/>
        <w:ind w:left="5670"/>
        <w:rPr>
          <w:rFonts w:ascii="Times New Roman" w:hAnsi="Times New Roman" w:cs="Times New Roman"/>
          <w:sz w:val="28"/>
          <w:szCs w:val="28"/>
        </w:rPr>
      </w:pPr>
      <w:r w:rsidRPr="007C4F65">
        <w:rPr>
          <w:rFonts w:ascii="Times New Roman" w:hAnsi="Times New Roman" w:cs="Times New Roman"/>
          <w:sz w:val="28"/>
          <w:szCs w:val="28"/>
        </w:rPr>
        <w:t>Приложение</w:t>
      </w:r>
    </w:p>
    <w:p w:rsidR="007C4F65" w:rsidRPr="007C4F65" w:rsidRDefault="007C4F65" w:rsidP="007C4F65">
      <w:pPr>
        <w:spacing w:after="0" w:line="240" w:lineRule="auto"/>
        <w:ind w:left="5670"/>
        <w:rPr>
          <w:rFonts w:ascii="Times New Roman" w:hAnsi="Times New Roman" w:cs="Times New Roman"/>
          <w:sz w:val="28"/>
          <w:szCs w:val="28"/>
        </w:rPr>
      </w:pPr>
      <w:r w:rsidRPr="007C4F65">
        <w:rPr>
          <w:rFonts w:ascii="Times New Roman" w:hAnsi="Times New Roman" w:cs="Times New Roman"/>
          <w:sz w:val="28"/>
          <w:szCs w:val="28"/>
        </w:rPr>
        <w:t xml:space="preserve">к </w:t>
      </w:r>
      <w:r w:rsidR="00095284">
        <w:rPr>
          <w:rFonts w:ascii="Times New Roman" w:hAnsi="Times New Roman" w:cs="Times New Roman"/>
          <w:sz w:val="28"/>
          <w:szCs w:val="28"/>
        </w:rPr>
        <w:t>Концепции</w:t>
      </w:r>
      <w:r w:rsidRPr="007C4F65">
        <w:rPr>
          <w:rFonts w:ascii="Times New Roman" w:hAnsi="Times New Roman" w:cs="Times New Roman"/>
          <w:sz w:val="28"/>
          <w:szCs w:val="28"/>
        </w:rPr>
        <w:t xml:space="preserve"> об организации </w:t>
      </w:r>
      <w:r w:rsidRPr="007C4F65">
        <w:rPr>
          <w:rFonts w:ascii="Times New Roman" w:hAnsi="Times New Roman" w:cs="Times New Roman"/>
          <w:sz w:val="28"/>
          <w:szCs w:val="28"/>
        </w:rPr>
        <w:br/>
        <w:t>и проведении Всероссийского конкурса проектов по сохранению культурно-исторического наследия</w:t>
      </w:r>
    </w:p>
    <w:p w:rsidR="007C4F65" w:rsidRPr="007C4F65" w:rsidRDefault="007C4F65" w:rsidP="007C4F65">
      <w:pPr>
        <w:spacing w:after="0" w:line="240" w:lineRule="auto"/>
        <w:ind w:left="4536"/>
        <w:rPr>
          <w:rFonts w:ascii="Times New Roman" w:hAnsi="Times New Roman" w:cs="Times New Roman"/>
          <w:sz w:val="28"/>
          <w:szCs w:val="28"/>
        </w:rPr>
      </w:pPr>
    </w:p>
    <w:p w:rsidR="007C4F65" w:rsidRPr="007C4F65" w:rsidRDefault="007C4F65" w:rsidP="007C4F65">
      <w:pPr>
        <w:spacing w:after="0" w:line="240" w:lineRule="auto"/>
        <w:rPr>
          <w:rFonts w:ascii="Times New Roman" w:hAnsi="Times New Roman" w:cs="Times New Roman"/>
          <w:sz w:val="28"/>
          <w:szCs w:val="28"/>
        </w:rPr>
      </w:pPr>
    </w:p>
    <w:p w:rsidR="007C4F65" w:rsidRPr="007C4F65" w:rsidRDefault="007C4F65" w:rsidP="007C4F65">
      <w:pPr>
        <w:spacing w:after="0" w:line="240" w:lineRule="auto"/>
        <w:ind w:left="-3" w:hanging="3"/>
        <w:jc w:val="center"/>
        <w:rPr>
          <w:rFonts w:ascii="Times New Roman" w:hAnsi="Times New Roman" w:cs="Times New Roman"/>
          <w:b/>
          <w:sz w:val="28"/>
          <w:szCs w:val="28"/>
        </w:rPr>
      </w:pPr>
      <w:r w:rsidRPr="007C4F65">
        <w:rPr>
          <w:rFonts w:ascii="Times New Roman" w:hAnsi="Times New Roman" w:cs="Times New Roman"/>
          <w:b/>
          <w:sz w:val="28"/>
          <w:szCs w:val="28"/>
        </w:rPr>
        <w:t>Критерии оценки конкурсных работ участников</w:t>
      </w:r>
    </w:p>
    <w:p w:rsidR="007C4F65" w:rsidRPr="007C4F65" w:rsidRDefault="007C4F65" w:rsidP="007C4F65">
      <w:pPr>
        <w:spacing w:after="0" w:line="240" w:lineRule="auto"/>
        <w:ind w:left="-3" w:hanging="3"/>
        <w:jc w:val="center"/>
        <w:rPr>
          <w:rFonts w:ascii="Times New Roman" w:hAnsi="Times New Roman" w:cs="Times New Roman"/>
          <w:b/>
          <w:sz w:val="28"/>
          <w:szCs w:val="28"/>
        </w:rPr>
      </w:pPr>
      <w:r w:rsidRPr="007C4F65">
        <w:rPr>
          <w:rFonts w:ascii="Times New Roman" w:hAnsi="Times New Roman" w:cs="Times New Roman"/>
          <w:b/>
          <w:sz w:val="28"/>
          <w:szCs w:val="28"/>
        </w:rPr>
        <w:t xml:space="preserve">Всероссийского конкурса проектов по сохранению </w:t>
      </w:r>
      <w:r>
        <w:rPr>
          <w:rFonts w:ascii="Times New Roman" w:hAnsi="Times New Roman" w:cs="Times New Roman"/>
          <w:b/>
          <w:sz w:val="28"/>
          <w:szCs w:val="28"/>
        </w:rPr>
        <w:br/>
      </w:r>
      <w:r w:rsidRPr="007C4F65">
        <w:rPr>
          <w:rFonts w:ascii="Times New Roman" w:hAnsi="Times New Roman" w:cs="Times New Roman"/>
          <w:b/>
          <w:sz w:val="28"/>
          <w:szCs w:val="28"/>
        </w:rPr>
        <w:t>культурно-исторического наследия</w:t>
      </w:r>
    </w:p>
    <w:p w:rsidR="007C4F65" w:rsidRPr="007C4F65" w:rsidRDefault="007C4F65" w:rsidP="007C4F65">
      <w:pPr>
        <w:spacing w:after="0" w:line="240" w:lineRule="auto"/>
        <w:ind w:left="-3" w:hanging="3"/>
        <w:jc w:val="center"/>
        <w:rPr>
          <w:rFonts w:ascii="Times New Roman" w:hAnsi="Times New Roman" w:cs="Times New Roman"/>
          <w:sz w:val="28"/>
          <w:szCs w:val="28"/>
        </w:rPr>
      </w:pPr>
    </w:p>
    <w:p w:rsidR="007C4F65" w:rsidRPr="007C4F65" w:rsidRDefault="007C4F65" w:rsidP="007C4F65">
      <w:pPr>
        <w:spacing w:after="0" w:line="240" w:lineRule="auto"/>
        <w:ind w:left="-3" w:hanging="3"/>
        <w:jc w:val="center"/>
        <w:rPr>
          <w:rFonts w:ascii="Times New Roman" w:hAnsi="Times New Roman" w:cs="Times New Roman"/>
          <w:sz w:val="28"/>
          <w:szCs w:val="28"/>
        </w:rPr>
      </w:pPr>
    </w:p>
    <w:p w:rsidR="007C4F65" w:rsidRPr="007C4F65" w:rsidRDefault="007C4F65" w:rsidP="007C4F65">
      <w:pPr>
        <w:spacing w:after="0" w:line="240" w:lineRule="auto"/>
        <w:ind w:left="-3" w:hanging="3"/>
        <w:jc w:val="center"/>
        <w:rPr>
          <w:rFonts w:ascii="Times New Roman" w:hAnsi="Times New Roman" w:cs="Times New Roman"/>
          <w:sz w:val="28"/>
          <w:szCs w:val="28"/>
        </w:rPr>
      </w:pPr>
      <w:r w:rsidRPr="007C4F65">
        <w:rPr>
          <w:rFonts w:ascii="Times New Roman" w:hAnsi="Times New Roman" w:cs="Times New Roman"/>
          <w:sz w:val="28"/>
          <w:szCs w:val="28"/>
        </w:rPr>
        <w:t xml:space="preserve">Раздел 1. Критерии оценки конкурсных работ участников </w:t>
      </w:r>
    </w:p>
    <w:p w:rsidR="007C4F65" w:rsidRPr="007C4F65" w:rsidRDefault="007C4F65" w:rsidP="007C4F65">
      <w:pPr>
        <w:spacing w:after="0" w:line="240" w:lineRule="auto"/>
        <w:ind w:left="-3" w:hanging="3"/>
        <w:jc w:val="center"/>
        <w:rPr>
          <w:rFonts w:ascii="Times New Roman" w:hAnsi="Times New Roman" w:cs="Times New Roman"/>
          <w:sz w:val="28"/>
          <w:szCs w:val="28"/>
        </w:rPr>
      </w:pPr>
      <w:r w:rsidRPr="007C4F65">
        <w:rPr>
          <w:rFonts w:ascii="Times New Roman" w:hAnsi="Times New Roman" w:cs="Times New Roman"/>
          <w:sz w:val="28"/>
          <w:szCs w:val="28"/>
        </w:rPr>
        <w:t>отборочного этапа Конкурса</w:t>
      </w:r>
    </w:p>
    <w:p w:rsidR="007C4F65" w:rsidRPr="007C4F65" w:rsidRDefault="007C4F65" w:rsidP="007C4F65">
      <w:pPr>
        <w:spacing w:after="0" w:line="240" w:lineRule="auto"/>
        <w:rPr>
          <w:rFonts w:ascii="Times New Roman" w:hAnsi="Times New Roman" w:cs="Times New Roman"/>
          <w:sz w:val="28"/>
          <w:szCs w:val="28"/>
        </w:rPr>
      </w:pPr>
    </w:p>
    <w:p w:rsidR="007C4F65" w:rsidRPr="007C4F65" w:rsidRDefault="007C4F65" w:rsidP="007C4F65">
      <w:pPr>
        <w:spacing w:after="0" w:line="240" w:lineRule="auto"/>
        <w:ind w:left="-3" w:hanging="3"/>
        <w:jc w:val="center"/>
        <w:rPr>
          <w:rFonts w:ascii="Times New Roman" w:hAnsi="Times New Roman" w:cs="Times New Roman"/>
          <w:b/>
          <w:sz w:val="28"/>
          <w:szCs w:val="28"/>
        </w:rPr>
      </w:pPr>
      <w:r w:rsidRPr="007C4F65">
        <w:rPr>
          <w:rFonts w:ascii="Times New Roman" w:hAnsi="Times New Roman" w:cs="Times New Roman"/>
          <w:sz w:val="28"/>
          <w:szCs w:val="28"/>
        </w:rPr>
        <w:t>Критерии оценки</w:t>
      </w:r>
      <w:r w:rsidRPr="007C4F65">
        <w:rPr>
          <w:rFonts w:ascii="Times New Roman" w:hAnsi="Times New Roman" w:cs="Times New Roman"/>
          <w:b/>
          <w:sz w:val="28"/>
          <w:szCs w:val="28"/>
        </w:rPr>
        <w:t xml:space="preserve"> проектной идеи (инициативы):</w:t>
      </w:r>
    </w:p>
    <w:p w:rsidR="007C4F65" w:rsidRPr="00DF0448" w:rsidRDefault="007C4F65" w:rsidP="007C4F65">
      <w:pPr>
        <w:spacing w:after="0" w:line="240" w:lineRule="auto"/>
        <w:ind w:left="-3" w:hanging="3"/>
        <w:rPr>
          <w:rFonts w:ascii="Times New Roman" w:hAnsi="Times New Roman" w:cs="Times New Roman"/>
          <w:sz w:val="28"/>
          <w:szCs w:val="28"/>
        </w:rPr>
      </w:pPr>
    </w:p>
    <w:tbl>
      <w:tblPr>
        <w:tblW w:w="1006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1999"/>
        <w:gridCol w:w="1617"/>
        <w:gridCol w:w="5788"/>
      </w:tblGrid>
      <w:tr w:rsidR="007C4F65" w:rsidRPr="007C4F65" w:rsidTr="00E03D15">
        <w:tc>
          <w:tcPr>
            <w:tcW w:w="659"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w:t>
            </w:r>
          </w:p>
        </w:tc>
        <w:tc>
          <w:tcPr>
            <w:tcW w:w="1999"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Наименование критерия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Количество баллов</w:t>
            </w:r>
          </w:p>
        </w:tc>
        <w:tc>
          <w:tcPr>
            <w:tcW w:w="5788"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Описание значения баллов</w:t>
            </w:r>
          </w:p>
        </w:tc>
      </w:tr>
      <w:tr w:rsidR="007C4F65" w:rsidRPr="007C4F65" w:rsidTr="00E03D15">
        <w:tc>
          <w:tcPr>
            <w:tcW w:w="659"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w:t>
            </w:r>
          </w:p>
        </w:tc>
        <w:tc>
          <w:tcPr>
            <w:tcW w:w="1999"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Соответствие работы тематике конкурс</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Работа выполнена неудовлетворительно, </w:t>
            </w:r>
            <w:r w:rsidRPr="007C4F65">
              <w:rPr>
                <w:rFonts w:ascii="Times New Roman" w:hAnsi="Times New Roman" w:cs="Times New Roman"/>
                <w:sz w:val="28"/>
                <w:szCs w:val="28"/>
              </w:rPr>
              <w:br/>
              <w:t>не соответствует тематике номинации Конкурса, представление об идее конкурсной работы отсутствует</w:t>
            </w:r>
          </w:p>
        </w:tc>
      </w:tr>
      <w:tr w:rsidR="007C4F65" w:rsidRPr="007C4F65" w:rsidTr="00E03D15">
        <w:tc>
          <w:tcPr>
            <w:tcW w:w="65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Работа выполнена на среднем уровне, соответствует тематике номинации Конкурса не в полной мере, представление об идее конкурсной работы нечеткое, требует проработки</w:t>
            </w:r>
          </w:p>
        </w:tc>
      </w:tr>
      <w:tr w:rsidR="007C4F65" w:rsidRPr="007C4F65" w:rsidTr="00E03D15">
        <w:tc>
          <w:tcPr>
            <w:tcW w:w="65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Работа выполнены на высоком уровне, соответствует тематике номинации Конкурса, складывается полная и ясная картина </w:t>
            </w:r>
            <w:r w:rsidRPr="007C4F65">
              <w:rPr>
                <w:rFonts w:ascii="Times New Roman" w:hAnsi="Times New Roman" w:cs="Times New Roman"/>
                <w:sz w:val="28"/>
                <w:szCs w:val="28"/>
              </w:rPr>
              <w:br/>
              <w:t>о конкурсной работе</w:t>
            </w:r>
          </w:p>
        </w:tc>
      </w:tr>
      <w:tr w:rsidR="007C4F65" w:rsidRPr="007C4F65" w:rsidTr="00E03D15">
        <w:tc>
          <w:tcPr>
            <w:tcW w:w="659"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2.</w:t>
            </w:r>
          </w:p>
        </w:tc>
        <w:tc>
          <w:tcPr>
            <w:tcW w:w="1999"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Техническое исполнение</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Работа выполнена посредственно. Техническое исполнение и владение выбранной техникой на базовом уровне. </w:t>
            </w:r>
            <w:r w:rsidRPr="007C4F65">
              <w:rPr>
                <w:rFonts w:ascii="Times New Roman" w:hAnsi="Times New Roman" w:cs="Times New Roman"/>
                <w:sz w:val="28"/>
                <w:szCs w:val="28"/>
              </w:rPr>
              <w:br/>
              <w:t>В работе отсутствует творческий подход</w:t>
            </w:r>
          </w:p>
        </w:tc>
      </w:tr>
      <w:tr w:rsidR="007C4F65" w:rsidRPr="007C4F65" w:rsidTr="00E03D15">
        <w:tc>
          <w:tcPr>
            <w:tcW w:w="65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Работа выполнена удовлетворительно </w:t>
            </w:r>
            <w:r w:rsidRPr="007C4F65">
              <w:rPr>
                <w:rFonts w:ascii="Times New Roman" w:hAnsi="Times New Roman" w:cs="Times New Roman"/>
                <w:sz w:val="28"/>
                <w:szCs w:val="28"/>
              </w:rPr>
              <w:br/>
              <w:t xml:space="preserve">с использованием базовой техники. Техническое исполнение и владение выбранной техникой на среднем уровне. </w:t>
            </w:r>
            <w:r w:rsidRPr="007C4F65">
              <w:rPr>
                <w:rFonts w:ascii="Times New Roman" w:hAnsi="Times New Roman" w:cs="Times New Roman"/>
                <w:sz w:val="28"/>
                <w:szCs w:val="28"/>
              </w:rPr>
              <w:br/>
              <w:t>В работе наблюдается творческий подход</w:t>
            </w:r>
          </w:p>
        </w:tc>
      </w:tr>
      <w:tr w:rsidR="007C4F65" w:rsidRPr="007C4F65" w:rsidTr="00E03D15">
        <w:tc>
          <w:tcPr>
            <w:tcW w:w="65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Работа выполнена качественно </w:t>
            </w:r>
            <w:r w:rsidRPr="007C4F65">
              <w:rPr>
                <w:rFonts w:ascii="Times New Roman" w:hAnsi="Times New Roman" w:cs="Times New Roman"/>
                <w:sz w:val="28"/>
                <w:szCs w:val="28"/>
              </w:rPr>
              <w:br/>
              <w:t xml:space="preserve">с использованием сложной техники. </w:t>
            </w:r>
            <w:r w:rsidRPr="007C4F65">
              <w:rPr>
                <w:rFonts w:ascii="Times New Roman" w:hAnsi="Times New Roman" w:cs="Times New Roman"/>
                <w:sz w:val="28"/>
                <w:szCs w:val="28"/>
              </w:rPr>
              <w:lastRenderedPageBreak/>
              <w:t xml:space="preserve">Техническое исполнение и владение выбранной техникой на высоком уровне. </w:t>
            </w:r>
            <w:r w:rsidRPr="007C4F65">
              <w:rPr>
                <w:rFonts w:ascii="Times New Roman" w:hAnsi="Times New Roman" w:cs="Times New Roman"/>
                <w:sz w:val="28"/>
                <w:szCs w:val="28"/>
              </w:rPr>
              <w:br/>
              <w:t>В работе наблюдается высокая степень творческого подхода</w:t>
            </w:r>
          </w:p>
        </w:tc>
      </w:tr>
      <w:tr w:rsidR="007C4F65" w:rsidRPr="007C4F65" w:rsidTr="00E03D15">
        <w:tc>
          <w:tcPr>
            <w:tcW w:w="659"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lastRenderedPageBreak/>
              <w:t>3.</w:t>
            </w:r>
          </w:p>
        </w:tc>
        <w:tc>
          <w:tcPr>
            <w:tcW w:w="1999"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Творческое решение</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Работа сделана стандартно без использования творческих задумок, стандартна, </w:t>
            </w:r>
          </w:p>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не оригинальна</w:t>
            </w:r>
          </w:p>
        </w:tc>
      </w:tr>
      <w:tr w:rsidR="007C4F65" w:rsidRPr="007C4F65" w:rsidTr="00E03D15">
        <w:tc>
          <w:tcPr>
            <w:tcW w:w="65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В работе наблюдается применение творческих решений для реализации, однако не всегда творческие решения являются уместными или недостаточно реализуемыми</w:t>
            </w:r>
          </w:p>
        </w:tc>
      </w:tr>
      <w:tr w:rsidR="007C4F65" w:rsidRPr="007C4F65" w:rsidTr="00E03D15">
        <w:tc>
          <w:tcPr>
            <w:tcW w:w="65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работе наблюдается творческое решение </w:t>
            </w:r>
            <w:r w:rsidRPr="007C4F65">
              <w:rPr>
                <w:rFonts w:ascii="Times New Roman" w:hAnsi="Times New Roman" w:cs="Times New Roman"/>
                <w:sz w:val="28"/>
                <w:szCs w:val="28"/>
              </w:rPr>
              <w:br/>
              <w:t>в реализации, используются оригинальные подходы для осуществления, сама проектная идея (инициатива) незаурядна</w:t>
            </w:r>
          </w:p>
        </w:tc>
      </w:tr>
      <w:tr w:rsidR="007C4F65" w:rsidRPr="007C4F65" w:rsidTr="00E03D15">
        <w:tc>
          <w:tcPr>
            <w:tcW w:w="659"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4.</w:t>
            </w:r>
          </w:p>
        </w:tc>
        <w:tc>
          <w:tcPr>
            <w:tcW w:w="1999"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Техническая эстетика, дизайн</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Работа не эстетична, композиционные решения не соблюдены. Автором работы </w:t>
            </w:r>
            <w:r w:rsidRPr="007C4F65">
              <w:rPr>
                <w:rFonts w:ascii="Times New Roman" w:hAnsi="Times New Roman" w:cs="Times New Roman"/>
                <w:sz w:val="28"/>
                <w:szCs w:val="28"/>
              </w:rPr>
              <w:br/>
              <w:t xml:space="preserve">не используется наглядность </w:t>
            </w:r>
            <w:r w:rsidRPr="007C4F65">
              <w:rPr>
                <w:rFonts w:ascii="Times New Roman" w:hAnsi="Times New Roman" w:cs="Times New Roman"/>
                <w:sz w:val="28"/>
                <w:szCs w:val="28"/>
              </w:rPr>
              <w:br/>
              <w:t>и художественная выразительность оформления</w:t>
            </w:r>
          </w:p>
        </w:tc>
      </w:tr>
      <w:tr w:rsidR="007C4F65" w:rsidRPr="007C4F65" w:rsidTr="00E03D15">
        <w:tc>
          <w:tcPr>
            <w:tcW w:w="65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Работа достаточно эстетична, уместно выстроены композиционные решения. Автором работы используется наглядность </w:t>
            </w:r>
            <w:r w:rsidRPr="007C4F65">
              <w:rPr>
                <w:rFonts w:ascii="Times New Roman" w:hAnsi="Times New Roman" w:cs="Times New Roman"/>
                <w:sz w:val="28"/>
                <w:szCs w:val="28"/>
              </w:rPr>
              <w:br/>
              <w:t>и художественная выразительность оформления не в полной мере</w:t>
            </w:r>
          </w:p>
        </w:tc>
      </w:tr>
      <w:tr w:rsidR="007C4F65" w:rsidRPr="007C4F65" w:rsidTr="00E03D15">
        <w:tc>
          <w:tcPr>
            <w:tcW w:w="65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Работа выполнена на высоком эстетическом уровне, правильно выстроены композиционные решения. Автором работы используется наглядность и художественная выразительность оформления</w:t>
            </w:r>
          </w:p>
        </w:tc>
      </w:tr>
      <w:tr w:rsidR="007C4F65" w:rsidRPr="007C4F65" w:rsidTr="00E03D15">
        <w:tc>
          <w:tcPr>
            <w:tcW w:w="2658" w:type="dxa"/>
            <w:gridSpan w:val="2"/>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Максимальный балл</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20</w:t>
            </w:r>
          </w:p>
        </w:tc>
        <w:tc>
          <w:tcPr>
            <w:tcW w:w="5788" w:type="dxa"/>
          </w:tcPr>
          <w:p w:rsidR="007C4F65" w:rsidRPr="007C4F65" w:rsidRDefault="007C4F65" w:rsidP="007C4F65">
            <w:pPr>
              <w:spacing w:after="0" w:line="240" w:lineRule="auto"/>
              <w:rPr>
                <w:rFonts w:ascii="Times New Roman" w:hAnsi="Times New Roman" w:cs="Times New Roman"/>
                <w:sz w:val="28"/>
                <w:szCs w:val="28"/>
              </w:rPr>
            </w:pPr>
          </w:p>
        </w:tc>
      </w:tr>
    </w:tbl>
    <w:p w:rsidR="007C4F65" w:rsidRPr="007C4F65" w:rsidRDefault="007C4F65" w:rsidP="007C4F65">
      <w:pPr>
        <w:spacing w:after="0" w:line="240" w:lineRule="auto"/>
        <w:rPr>
          <w:rFonts w:ascii="Times New Roman" w:hAnsi="Times New Roman" w:cs="Times New Roman"/>
          <w:sz w:val="28"/>
          <w:szCs w:val="28"/>
        </w:rPr>
      </w:pPr>
    </w:p>
    <w:p w:rsidR="007C4F65" w:rsidRPr="007C4F65" w:rsidRDefault="007C4F65" w:rsidP="007C4F65">
      <w:pPr>
        <w:spacing w:after="0" w:line="240" w:lineRule="auto"/>
        <w:ind w:left="-3" w:hanging="3"/>
        <w:jc w:val="center"/>
        <w:rPr>
          <w:rFonts w:ascii="Times New Roman" w:hAnsi="Times New Roman" w:cs="Times New Roman"/>
          <w:sz w:val="28"/>
          <w:szCs w:val="28"/>
        </w:rPr>
      </w:pPr>
      <w:r w:rsidRPr="007C4F65">
        <w:rPr>
          <w:rFonts w:ascii="Times New Roman" w:hAnsi="Times New Roman" w:cs="Times New Roman"/>
          <w:sz w:val="28"/>
          <w:szCs w:val="28"/>
        </w:rPr>
        <w:t xml:space="preserve">Критерии оценки </w:t>
      </w:r>
      <w:r w:rsidRPr="007C4F65">
        <w:rPr>
          <w:rFonts w:ascii="Times New Roman" w:hAnsi="Times New Roman" w:cs="Times New Roman"/>
          <w:b/>
          <w:sz w:val="28"/>
          <w:szCs w:val="28"/>
        </w:rPr>
        <w:t>видеопрезентации проектной идеи (инициативы</w:t>
      </w:r>
      <w:r w:rsidRPr="007C4F65">
        <w:rPr>
          <w:rFonts w:ascii="Times New Roman" w:hAnsi="Times New Roman" w:cs="Times New Roman"/>
          <w:sz w:val="28"/>
          <w:szCs w:val="28"/>
        </w:rPr>
        <w:t>):</w:t>
      </w:r>
    </w:p>
    <w:p w:rsidR="007C4F65" w:rsidRPr="007C4F65" w:rsidRDefault="007C4F65" w:rsidP="007C4F65">
      <w:pPr>
        <w:spacing w:after="0" w:line="240" w:lineRule="auto"/>
        <w:rPr>
          <w:rFonts w:ascii="Times New Roman" w:hAnsi="Times New Roman" w:cs="Times New Roman"/>
          <w:sz w:val="28"/>
          <w:szCs w:val="28"/>
        </w:rPr>
      </w:pPr>
    </w:p>
    <w:tbl>
      <w:tblPr>
        <w:tblW w:w="1006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1996"/>
        <w:gridCol w:w="1617"/>
        <w:gridCol w:w="5801"/>
      </w:tblGrid>
      <w:tr w:rsidR="007C4F65" w:rsidRPr="007C4F65" w:rsidTr="00E03D15">
        <w:tc>
          <w:tcPr>
            <w:tcW w:w="649"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w:t>
            </w:r>
          </w:p>
        </w:tc>
        <w:tc>
          <w:tcPr>
            <w:tcW w:w="1996"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Наименование критерия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Количество баллов</w:t>
            </w:r>
          </w:p>
        </w:tc>
        <w:tc>
          <w:tcPr>
            <w:tcW w:w="5801"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Описание значения баллов</w:t>
            </w:r>
          </w:p>
        </w:tc>
      </w:tr>
      <w:tr w:rsidR="007C4F65" w:rsidRPr="007C4F65" w:rsidTr="00E03D15">
        <w:tc>
          <w:tcPr>
            <w:tcW w:w="649"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w:t>
            </w:r>
          </w:p>
        </w:tc>
        <w:tc>
          <w:tcPr>
            <w:tcW w:w="1996"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Полнота раскрытия темы</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представленная информация </w:t>
            </w:r>
            <w:r w:rsidRPr="007C4F65">
              <w:rPr>
                <w:rFonts w:ascii="Times New Roman" w:hAnsi="Times New Roman" w:cs="Times New Roman"/>
                <w:sz w:val="28"/>
                <w:szCs w:val="28"/>
              </w:rPr>
              <w:br/>
              <w:t xml:space="preserve">не содержит ответы на все вопросы задания: </w:t>
            </w:r>
            <w:r w:rsidRPr="007C4F65">
              <w:rPr>
                <w:rFonts w:ascii="Times New Roman" w:hAnsi="Times New Roman" w:cs="Times New Roman"/>
                <w:sz w:val="28"/>
                <w:szCs w:val="28"/>
              </w:rPr>
              <w:br/>
              <w:t xml:space="preserve">не дает полной информации о проекте, </w:t>
            </w:r>
            <w:r w:rsidRPr="007C4F65">
              <w:rPr>
                <w:rFonts w:ascii="Times New Roman" w:hAnsi="Times New Roman" w:cs="Times New Roman"/>
                <w:sz w:val="28"/>
                <w:szCs w:val="28"/>
              </w:rPr>
              <w:br/>
              <w:t xml:space="preserve">не обосновывается важность и актуальность проектной идеи (инициативы). Участник </w:t>
            </w:r>
            <w:r w:rsidRPr="007C4F65">
              <w:rPr>
                <w:rFonts w:ascii="Times New Roman" w:hAnsi="Times New Roman" w:cs="Times New Roman"/>
                <w:sz w:val="28"/>
                <w:szCs w:val="28"/>
              </w:rPr>
              <w:br/>
              <w:t>не присутствует в кадре</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представленная информация содержит не в полной мере ответы на все вопросы задания: не дает полной информации </w:t>
            </w:r>
            <w:r w:rsidRPr="007C4F65">
              <w:rPr>
                <w:rFonts w:ascii="Times New Roman" w:hAnsi="Times New Roman" w:cs="Times New Roman"/>
                <w:sz w:val="28"/>
                <w:szCs w:val="28"/>
              </w:rPr>
              <w:br/>
              <w:t>о проектной идее (инициативе), поверхностно обосновывается важность и актуальность проектной идеи (инициативы). В видео присутствует участник, но минимальное количество времени</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представленная информация содержит ответы на все вопросы задания: дает полную информацию о проектной идее (инициативе), обосновывается содержательно </w:t>
            </w:r>
            <w:r w:rsidRPr="007C4F65">
              <w:rPr>
                <w:rFonts w:ascii="Times New Roman" w:hAnsi="Times New Roman" w:cs="Times New Roman"/>
                <w:sz w:val="28"/>
                <w:szCs w:val="28"/>
              </w:rPr>
              <w:br/>
              <w:t>и глубоко важность и актуальность проектной идеи (инициативы). В видео присутствует участник</w:t>
            </w:r>
          </w:p>
        </w:tc>
      </w:tr>
      <w:tr w:rsidR="007C4F65" w:rsidRPr="007C4F65" w:rsidTr="00E03D15">
        <w:tc>
          <w:tcPr>
            <w:tcW w:w="649"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2.</w:t>
            </w:r>
          </w:p>
        </w:tc>
        <w:tc>
          <w:tcPr>
            <w:tcW w:w="1996"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Творческое решение в </w:t>
            </w:r>
            <w:proofErr w:type="spellStart"/>
            <w:r w:rsidRPr="007C4F65">
              <w:rPr>
                <w:rFonts w:ascii="Times New Roman" w:hAnsi="Times New Roman" w:cs="Times New Roman"/>
                <w:sz w:val="28"/>
                <w:szCs w:val="28"/>
              </w:rPr>
              <w:t>видеовизитке</w:t>
            </w:r>
            <w:proofErr w:type="spellEnd"/>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Видеопрезентация сделана стандартно </w:t>
            </w:r>
            <w:r w:rsidRPr="007C4F65">
              <w:rPr>
                <w:rFonts w:ascii="Times New Roman" w:hAnsi="Times New Roman" w:cs="Times New Roman"/>
                <w:sz w:val="28"/>
                <w:szCs w:val="28"/>
              </w:rPr>
              <w:br/>
              <w:t xml:space="preserve">без использования творческих задумок. Визуальное оформление не проработано, визуальный ряд не уместен и оторван </w:t>
            </w:r>
            <w:r w:rsidRPr="007C4F65">
              <w:rPr>
                <w:rFonts w:ascii="Times New Roman" w:hAnsi="Times New Roman" w:cs="Times New Roman"/>
                <w:sz w:val="28"/>
                <w:szCs w:val="28"/>
              </w:rPr>
              <w:br/>
              <w:t>от проекта</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В видеопрезентации наблюдается применение творческих решений для презентации материала, идеи проекта, однако не всегда творческие решения являются уместными. Видеопрезентация не доработана</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01"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Видеопрезентация подготовлена творчески, используются оригинальные решения </w:t>
            </w:r>
            <w:r w:rsidRPr="007C4F65">
              <w:rPr>
                <w:rFonts w:ascii="Times New Roman" w:hAnsi="Times New Roman" w:cs="Times New Roman"/>
                <w:sz w:val="28"/>
                <w:szCs w:val="28"/>
              </w:rPr>
              <w:br/>
              <w:t xml:space="preserve">для презентации материала, визуальное оформление создает целостный </w:t>
            </w:r>
            <w:r w:rsidRPr="007C4F65">
              <w:rPr>
                <w:rFonts w:ascii="Times New Roman" w:hAnsi="Times New Roman" w:cs="Times New Roman"/>
                <w:sz w:val="28"/>
                <w:szCs w:val="28"/>
              </w:rPr>
              <w:br/>
              <w:t xml:space="preserve">и согласованный образ проекта, видео </w:t>
            </w:r>
            <w:r w:rsidRPr="007C4F65">
              <w:rPr>
                <w:rFonts w:ascii="Times New Roman" w:hAnsi="Times New Roman" w:cs="Times New Roman"/>
                <w:sz w:val="28"/>
                <w:szCs w:val="28"/>
              </w:rPr>
              <w:br/>
              <w:t>не перегружено лишней информацией</w:t>
            </w:r>
          </w:p>
        </w:tc>
      </w:tr>
      <w:tr w:rsidR="007C4F65" w:rsidRPr="007C4F65" w:rsidTr="00E03D15">
        <w:tc>
          <w:tcPr>
            <w:tcW w:w="649"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w:t>
            </w:r>
          </w:p>
        </w:tc>
        <w:tc>
          <w:tcPr>
            <w:tcW w:w="1996"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Общий уровень выполнения задания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Задание выполнено неудовлетворительно, представление о проектной идее (инициативе) отсутствует, презентация проекта хаотична</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Задание выполнено на среднем уровне, представление о проектной идее (инициативе) нечеткое, требует проработки. Презентация проекта структурирована, понятна основная идея и содержание проекта</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Задание выполнено на высоком уровне, складывается полная и ясная картина </w:t>
            </w:r>
            <w:r w:rsidRPr="007C4F65">
              <w:rPr>
                <w:rFonts w:ascii="Times New Roman" w:hAnsi="Times New Roman" w:cs="Times New Roman"/>
                <w:sz w:val="28"/>
                <w:szCs w:val="28"/>
              </w:rPr>
              <w:br/>
              <w:t xml:space="preserve">о проектной идее (инициативе). Презентация проекта структурирована, понятна основная </w:t>
            </w:r>
            <w:r w:rsidRPr="007C4F65">
              <w:rPr>
                <w:rFonts w:ascii="Times New Roman" w:hAnsi="Times New Roman" w:cs="Times New Roman"/>
                <w:sz w:val="28"/>
                <w:szCs w:val="28"/>
              </w:rPr>
              <w:lastRenderedPageBreak/>
              <w:t>идея и содержание проекта, представлены все основные параметры проекта</w:t>
            </w:r>
          </w:p>
        </w:tc>
      </w:tr>
      <w:tr w:rsidR="007C4F65" w:rsidRPr="007C4F65" w:rsidTr="00E03D15">
        <w:tc>
          <w:tcPr>
            <w:tcW w:w="649"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lastRenderedPageBreak/>
              <w:t>4.</w:t>
            </w:r>
          </w:p>
        </w:tc>
        <w:tc>
          <w:tcPr>
            <w:tcW w:w="1996"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Навыки презентации</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даны фрагментарные данные </w:t>
            </w:r>
            <w:r w:rsidRPr="007C4F65">
              <w:rPr>
                <w:rFonts w:ascii="Times New Roman" w:hAnsi="Times New Roman" w:cs="Times New Roman"/>
                <w:sz w:val="28"/>
                <w:szCs w:val="28"/>
              </w:rPr>
              <w:br/>
              <w:t xml:space="preserve">о проектной идее (инициативе), четко и ясно рассказано о том, почему данная проектная идея (инициатива) актуальна для реализации, при этом могут быть вообще не раскрыты вопросы. Участнику сложно заинтересовать собеседника своим выступлением, участник </w:t>
            </w:r>
            <w:r w:rsidRPr="007C4F65">
              <w:rPr>
                <w:rFonts w:ascii="Times New Roman" w:hAnsi="Times New Roman" w:cs="Times New Roman"/>
                <w:sz w:val="28"/>
                <w:szCs w:val="28"/>
              </w:rPr>
              <w:br/>
              <w:t>не говорит в видео (видео состоит из набора слайдов, участника нет в кадре)</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даны частичные ответы </w:t>
            </w:r>
            <w:r w:rsidRPr="007C4F65">
              <w:rPr>
                <w:rFonts w:ascii="Times New Roman" w:hAnsi="Times New Roman" w:cs="Times New Roman"/>
                <w:sz w:val="28"/>
                <w:szCs w:val="28"/>
              </w:rPr>
              <w:br/>
              <w:t xml:space="preserve">о проектной идее (инициативе), четко и ясно рассказано о том, почему данная проектная идея (инициатива) актуальна для реализации, при этом может быть раскрыт лишь один </w:t>
            </w:r>
            <w:r w:rsidRPr="007C4F65">
              <w:rPr>
                <w:rFonts w:ascii="Times New Roman" w:hAnsi="Times New Roman" w:cs="Times New Roman"/>
                <w:sz w:val="28"/>
                <w:szCs w:val="28"/>
              </w:rPr>
              <w:br/>
              <w:t>из вопросов. Участник на видео волнуется, говорит не четко, своим выступлением ему сложно расположить собеседника, донести основные мысли и заинтересовать</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даны развернутые ответы </w:t>
            </w:r>
            <w:r w:rsidRPr="007C4F65">
              <w:rPr>
                <w:rFonts w:ascii="Times New Roman" w:hAnsi="Times New Roman" w:cs="Times New Roman"/>
                <w:sz w:val="28"/>
                <w:szCs w:val="28"/>
              </w:rPr>
              <w:br/>
              <w:t>на вопросы о проектной идее (инициативе), четко и ясно рассказано о том, почему данная проектная идея (инициатива) актуальна для реализации. Участник держится уверенно, говорит четко, ясно, располагает к себе собеседника</w:t>
            </w:r>
          </w:p>
        </w:tc>
      </w:tr>
      <w:tr w:rsidR="007C4F65" w:rsidRPr="007C4F65" w:rsidTr="00E03D15">
        <w:tc>
          <w:tcPr>
            <w:tcW w:w="649"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1996"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Навыки аргументации</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Участник не аргументирует или аргументы </w:t>
            </w:r>
            <w:r w:rsidRPr="007C4F65">
              <w:rPr>
                <w:rFonts w:ascii="Times New Roman" w:hAnsi="Times New Roman" w:cs="Times New Roman"/>
                <w:sz w:val="28"/>
                <w:szCs w:val="28"/>
              </w:rPr>
              <w:br/>
              <w:t>не связаны с видеопрезентацией</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Участник в видеоролике констатирует </w:t>
            </w:r>
            <w:r w:rsidRPr="007C4F65">
              <w:rPr>
                <w:rFonts w:ascii="Times New Roman" w:hAnsi="Times New Roman" w:cs="Times New Roman"/>
                <w:sz w:val="28"/>
                <w:szCs w:val="28"/>
              </w:rPr>
              <w:br/>
              <w:t xml:space="preserve">без отсылки к примерам актуальность проектной идеи (инициативы), не использует примеры или приводит примеры, которые </w:t>
            </w:r>
            <w:r w:rsidRPr="007C4F65">
              <w:rPr>
                <w:rFonts w:ascii="Times New Roman" w:hAnsi="Times New Roman" w:cs="Times New Roman"/>
                <w:sz w:val="28"/>
                <w:szCs w:val="28"/>
              </w:rPr>
              <w:br/>
              <w:t>не полностью соответствуют виде</w:t>
            </w:r>
            <w:r w:rsidR="00EA008C">
              <w:rPr>
                <w:rFonts w:ascii="Times New Roman" w:hAnsi="Times New Roman" w:cs="Times New Roman"/>
                <w:sz w:val="28"/>
                <w:szCs w:val="28"/>
              </w:rPr>
              <w:t>о</w:t>
            </w:r>
            <w:r w:rsidRPr="007C4F65">
              <w:rPr>
                <w:rFonts w:ascii="Times New Roman" w:hAnsi="Times New Roman" w:cs="Times New Roman"/>
                <w:sz w:val="28"/>
                <w:szCs w:val="28"/>
              </w:rPr>
              <w:t>презентации</w:t>
            </w:r>
          </w:p>
        </w:tc>
      </w:tr>
      <w:tr w:rsidR="007C4F65" w:rsidRPr="007C4F65" w:rsidTr="00E03D15">
        <w:tc>
          <w:tcPr>
            <w:tcW w:w="649"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01"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Участник в видеоролике приводит развернутые примеры в подтверждение актуальности и важности проектной идеи (инициативы)</w:t>
            </w:r>
          </w:p>
        </w:tc>
      </w:tr>
      <w:tr w:rsidR="007C4F65" w:rsidRPr="007C4F65" w:rsidTr="00E03D15">
        <w:tc>
          <w:tcPr>
            <w:tcW w:w="2645" w:type="dxa"/>
            <w:gridSpan w:val="2"/>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Максимальный балл</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25</w:t>
            </w:r>
          </w:p>
        </w:tc>
        <w:tc>
          <w:tcPr>
            <w:tcW w:w="5801" w:type="dxa"/>
          </w:tcPr>
          <w:p w:rsidR="007C4F65" w:rsidRPr="007C4F65" w:rsidRDefault="007C4F65" w:rsidP="007C4F65">
            <w:pPr>
              <w:spacing w:after="0" w:line="240" w:lineRule="auto"/>
              <w:jc w:val="center"/>
              <w:rPr>
                <w:rFonts w:ascii="Times New Roman" w:hAnsi="Times New Roman" w:cs="Times New Roman"/>
                <w:sz w:val="28"/>
                <w:szCs w:val="28"/>
              </w:rPr>
            </w:pPr>
          </w:p>
        </w:tc>
      </w:tr>
    </w:tbl>
    <w:p w:rsidR="007C4F65" w:rsidRPr="007C4F65" w:rsidRDefault="007C4F65" w:rsidP="007C4F65">
      <w:pPr>
        <w:spacing w:after="0" w:line="240" w:lineRule="auto"/>
        <w:rPr>
          <w:rFonts w:ascii="Times New Roman" w:hAnsi="Times New Roman" w:cs="Times New Roman"/>
          <w:sz w:val="28"/>
          <w:szCs w:val="28"/>
        </w:rPr>
      </w:pPr>
    </w:p>
    <w:p w:rsidR="007C4F65" w:rsidRPr="007C4F65" w:rsidRDefault="007C4F65" w:rsidP="007C4F65">
      <w:pPr>
        <w:shd w:val="clear" w:color="auto" w:fill="FFFFFF"/>
        <w:spacing w:after="0" w:line="240" w:lineRule="auto"/>
        <w:ind w:left="-3" w:hanging="3"/>
        <w:jc w:val="center"/>
        <w:rPr>
          <w:rFonts w:ascii="Times New Roman" w:hAnsi="Times New Roman" w:cs="Times New Roman"/>
          <w:b/>
          <w:sz w:val="28"/>
          <w:szCs w:val="28"/>
        </w:rPr>
      </w:pPr>
      <w:r w:rsidRPr="007C4F65">
        <w:rPr>
          <w:rFonts w:ascii="Times New Roman" w:hAnsi="Times New Roman" w:cs="Times New Roman"/>
          <w:sz w:val="28"/>
          <w:szCs w:val="28"/>
        </w:rPr>
        <w:t xml:space="preserve">Критерии оценки </w:t>
      </w:r>
      <w:proofErr w:type="spellStart"/>
      <w:r w:rsidRPr="007C4F65">
        <w:rPr>
          <w:rFonts w:ascii="Times New Roman" w:hAnsi="Times New Roman" w:cs="Times New Roman"/>
          <w:b/>
          <w:sz w:val="28"/>
          <w:szCs w:val="28"/>
        </w:rPr>
        <w:t>видеовизитки</w:t>
      </w:r>
      <w:proofErr w:type="spellEnd"/>
      <w:r w:rsidRPr="007C4F65">
        <w:rPr>
          <w:rFonts w:ascii="Times New Roman" w:hAnsi="Times New Roman" w:cs="Times New Roman"/>
          <w:b/>
          <w:sz w:val="28"/>
          <w:szCs w:val="28"/>
        </w:rPr>
        <w:t>:</w:t>
      </w:r>
    </w:p>
    <w:p w:rsidR="007C4F65" w:rsidRPr="007C4F65" w:rsidRDefault="007C4F65" w:rsidP="007C4F65">
      <w:pPr>
        <w:shd w:val="clear" w:color="auto" w:fill="FFFFFF"/>
        <w:spacing w:after="0" w:line="240" w:lineRule="auto"/>
        <w:ind w:left="-3" w:hanging="3"/>
        <w:jc w:val="both"/>
        <w:rPr>
          <w:rFonts w:ascii="Times New Roman" w:hAnsi="Times New Roman" w:cs="Times New Roman"/>
          <w:sz w:val="28"/>
          <w:szCs w:val="28"/>
        </w:rPr>
      </w:pPr>
    </w:p>
    <w:tbl>
      <w:tblPr>
        <w:tblW w:w="1006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2003"/>
        <w:gridCol w:w="1617"/>
        <w:gridCol w:w="5788"/>
      </w:tblGrid>
      <w:tr w:rsidR="007C4F65" w:rsidRPr="007C4F65" w:rsidTr="00E03D15">
        <w:tc>
          <w:tcPr>
            <w:tcW w:w="655"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lastRenderedPageBreak/>
              <w:t>№</w:t>
            </w:r>
          </w:p>
        </w:tc>
        <w:tc>
          <w:tcPr>
            <w:tcW w:w="2003"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Наименование критерия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Количество баллов</w:t>
            </w:r>
          </w:p>
        </w:tc>
        <w:tc>
          <w:tcPr>
            <w:tcW w:w="5788"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Описание значения баллов</w:t>
            </w:r>
          </w:p>
        </w:tc>
      </w:tr>
      <w:tr w:rsidR="007C4F65" w:rsidRPr="007C4F65" w:rsidTr="00E03D15">
        <w:tc>
          <w:tcPr>
            <w:tcW w:w="655"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w:t>
            </w:r>
          </w:p>
        </w:tc>
        <w:tc>
          <w:tcPr>
            <w:tcW w:w="200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Полнота раскрытия темы</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78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презентация об участнике </w:t>
            </w:r>
            <w:r w:rsidRPr="007C4F65">
              <w:rPr>
                <w:rFonts w:ascii="Times New Roman" w:hAnsi="Times New Roman" w:cs="Times New Roman"/>
                <w:sz w:val="28"/>
                <w:szCs w:val="28"/>
              </w:rPr>
              <w:br/>
              <w:t xml:space="preserve">не дает полной информации о возрасте, увлечениях, интересах, достижениях, регионе проживания, его жизненных ценностях, семье, не формируется полная картина </w:t>
            </w:r>
            <w:r w:rsidRPr="007C4F65">
              <w:rPr>
                <w:rFonts w:ascii="Times New Roman" w:hAnsi="Times New Roman" w:cs="Times New Roman"/>
                <w:sz w:val="28"/>
                <w:szCs w:val="28"/>
              </w:rPr>
              <w:br/>
              <w:t xml:space="preserve">его достижений. Участник не присутствует </w:t>
            </w:r>
            <w:r w:rsidRPr="007C4F65">
              <w:rPr>
                <w:rFonts w:ascii="Times New Roman" w:hAnsi="Times New Roman" w:cs="Times New Roman"/>
                <w:sz w:val="28"/>
                <w:szCs w:val="28"/>
              </w:rPr>
              <w:br/>
              <w:t>в кадре</w:t>
            </w:r>
          </w:p>
        </w:tc>
      </w:tr>
      <w:tr w:rsidR="007C4F65" w:rsidRPr="007C4F65" w:rsidTr="00E03D15">
        <w:tc>
          <w:tcPr>
            <w:tcW w:w="655"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презентация об участнике дается поверхностная информация о возрасте, увлечениях, интересах, достижениях, регионе проживания участника, его жизненных ценностях, семье или информация представляется только о какой-то одной части его жизни. В видео присутствует участник, </w:t>
            </w:r>
            <w:r w:rsidRPr="007C4F65">
              <w:rPr>
                <w:rFonts w:ascii="Times New Roman" w:hAnsi="Times New Roman" w:cs="Times New Roman"/>
                <w:sz w:val="28"/>
                <w:szCs w:val="28"/>
              </w:rPr>
              <w:br/>
              <w:t>но минимальное количество времени</w:t>
            </w:r>
          </w:p>
        </w:tc>
      </w:tr>
      <w:tr w:rsidR="007C4F65" w:rsidRPr="007C4F65" w:rsidTr="00E03D15">
        <w:tc>
          <w:tcPr>
            <w:tcW w:w="655"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В видеоролике полностью раскрывается информация об участнике: о возрасте, увлечениях, интересах, достижениях, регионе проживания участника, его жизненных ценностях, семье. В видео участник присутствует постоянно</w:t>
            </w:r>
          </w:p>
        </w:tc>
      </w:tr>
      <w:tr w:rsidR="007C4F65" w:rsidRPr="007C4F65" w:rsidTr="00E03D15">
        <w:tc>
          <w:tcPr>
            <w:tcW w:w="655"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2.</w:t>
            </w:r>
          </w:p>
        </w:tc>
        <w:tc>
          <w:tcPr>
            <w:tcW w:w="200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Творческое решение </w:t>
            </w:r>
            <w:r w:rsidRPr="007C4F65">
              <w:rPr>
                <w:rFonts w:ascii="Times New Roman" w:hAnsi="Times New Roman" w:cs="Times New Roman"/>
                <w:sz w:val="28"/>
                <w:szCs w:val="28"/>
              </w:rPr>
              <w:br/>
              <w:t>в видео-визитке</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Видеопрезентация сделана стандартно без использования творческих задумок. Визуальное оформление не проработано, визуальный ряд не уместен и оторван </w:t>
            </w:r>
            <w:r w:rsidRPr="007C4F65">
              <w:rPr>
                <w:rFonts w:ascii="Times New Roman" w:hAnsi="Times New Roman" w:cs="Times New Roman"/>
                <w:sz w:val="28"/>
                <w:szCs w:val="28"/>
              </w:rPr>
              <w:br/>
              <w:t>от участника, его презентации. В видео отсутствуют визуальные эффекты или полностью занимают весь видеоряд</w:t>
            </w:r>
          </w:p>
        </w:tc>
      </w:tr>
      <w:tr w:rsidR="007C4F65" w:rsidRPr="007C4F65" w:rsidTr="00E03D15">
        <w:tc>
          <w:tcPr>
            <w:tcW w:w="655"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В видео наблюдается применение творческих решений для презентации участника, его достижений, однако не всегда творческие решения являются уместными. Видеопрезентация не доработана, видео перегружено визуальными эффектами</w:t>
            </w:r>
          </w:p>
        </w:tc>
      </w:tr>
      <w:tr w:rsidR="007C4F65" w:rsidRPr="007C4F65" w:rsidTr="00E03D15">
        <w:tc>
          <w:tcPr>
            <w:tcW w:w="655"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Видеопрезентация подготовлена творчески, используются оригинальные решения для презентации участника, визуальное оформление создает целостный </w:t>
            </w:r>
            <w:r w:rsidRPr="007C4F65">
              <w:rPr>
                <w:rFonts w:ascii="Times New Roman" w:hAnsi="Times New Roman" w:cs="Times New Roman"/>
                <w:sz w:val="28"/>
                <w:szCs w:val="28"/>
              </w:rPr>
              <w:br/>
              <w:t xml:space="preserve">и согласованный образ участника, видео </w:t>
            </w:r>
            <w:r w:rsidRPr="007C4F65">
              <w:rPr>
                <w:rFonts w:ascii="Times New Roman" w:hAnsi="Times New Roman" w:cs="Times New Roman"/>
                <w:sz w:val="28"/>
                <w:szCs w:val="28"/>
              </w:rPr>
              <w:br/>
              <w:t xml:space="preserve">не перегружено лишней информацией </w:t>
            </w:r>
            <w:r w:rsidRPr="007C4F65">
              <w:rPr>
                <w:rFonts w:ascii="Times New Roman" w:hAnsi="Times New Roman" w:cs="Times New Roman"/>
                <w:sz w:val="28"/>
                <w:szCs w:val="28"/>
              </w:rPr>
              <w:br/>
              <w:t>и визуальными эффектами</w:t>
            </w:r>
          </w:p>
        </w:tc>
      </w:tr>
      <w:tr w:rsidR="007C4F65" w:rsidRPr="007C4F65" w:rsidTr="00E03D15">
        <w:tc>
          <w:tcPr>
            <w:tcW w:w="655"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lastRenderedPageBreak/>
              <w:t>3.</w:t>
            </w:r>
          </w:p>
        </w:tc>
        <w:tc>
          <w:tcPr>
            <w:tcW w:w="200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Общий уровень выполнения задания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Задание выполнено неудовлетворительно, представление об участнике отсутствует, презентация участника хаотична</w:t>
            </w:r>
          </w:p>
        </w:tc>
      </w:tr>
      <w:tr w:rsidR="007C4F65" w:rsidRPr="007C4F65" w:rsidTr="00E03D15">
        <w:tc>
          <w:tcPr>
            <w:tcW w:w="655"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Задание выполнено на среднем уровне, представление об участнике нечеткое, требует проработки. Презентация участника  </w:t>
            </w:r>
          </w:p>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структурирована, понятна основная идея </w:t>
            </w:r>
            <w:r w:rsidRPr="007C4F65">
              <w:rPr>
                <w:rFonts w:ascii="Times New Roman" w:hAnsi="Times New Roman" w:cs="Times New Roman"/>
                <w:sz w:val="28"/>
                <w:szCs w:val="28"/>
              </w:rPr>
              <w:br/>
              <w:t>и содержание участника, но требуется доработка</w:t>
            </w:r>
          </w:p>
        </w:tc>
      </w:tr>
      <w:tr w:rsidR="007C4F65" w:rsidRPr="007C4F65" w:rsidTr="00E03D15">
        <w:tc>
          <w:tcPr>
            <w:tcW w:w="655"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Задание выполнено на высоком уровне, складывается полная и ясная картина </w:t>
            </w:r>
            <w:r w:rsidRPr="007C4F65">
              <w:rPr>
                <w:rFonts w:ascii="Times New Roman" w:hAnsi="Times New Roman" w:cs="Times New Roman"/>
                <w:sz w:val="28"/>
                <w:szCs w:val="28"/>
              </w:rPr>
              <w:br/>
              <w:t>об участнике. Презентация участника структурирована, понятны его возраст, достижения, увлечения, интересы, ценности</w:t>
            </w:r>
          </w:p>
        </w:tc>
      </w:tr>
      <w:tr w:rsidR="007C4F65" w:rsidRPr="007C4F65" w:rsidTr="00E03D15">
        <w:tc>
          <w:tcPr>
            <w:tcW w:w="655"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4.</w:t>
            </w:r>
          </w:p>
        </w:tc>
        <w:tc>
          <w:tcPr>
            <w:tcW w:w="200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Навыки презентации</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даны фрагментарные данные об участнике, нечетко и неясно рассказано </w:t>
            </w:r>
            <w:r w:rsidRPr="007C4F65">
              <w:rPr>
                <w:rFonts w:ascii="Times New Roman" w:hAnsi="Times New Roman" w:cs="Times New Roman"/>
                <w:sz w:val="28"/>
                <w:szCs w:val="28"/>
              </w:rPr>
              <w:br/>
              <w:t xml:space="preserve">о том, кто участник конкурсного отбора, его возраст, увлечения, интересы, достижения,  </w:t>
            </w:r>
          </w:p>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регион проживания, его жизненные ценности, семья. Участнику сложно заинтересовать собеседника своим выступлением, участник </w:t>
            </w:r>
            <w:r w:rsidRPr="007C4F65">
              <w:rPr>
                <w:rFonts w:ascii="Times New Roman" w:hAnsi="Times New Roman" w:cs="Times New Roman"/>
                <w:sz w:val="28"/>
                <w:szCs w:val="28"/>
              </w:rPr>
              <w:br/>
              <w:t>не говорит в видео (видео состоит из набора слайдов, участника нет в кадре)</w:t>
            </w:r>
          </w:p>
        </w:tc>
      </w:tr>
      <w:tr w:rsidR="007C4F65" w:rsidRPr="007C4F65" w:rsidTr="00E03D15">
        <w:tc>
          <w:tcPr>
            <w:tcW w:w="655"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даны частичные ответы данные об участнике, нечетко и неясно рассказано о том, кто участник конкурсного отбора, его возраст, увлечения, интересы, достижения,  регион проживания, </w:t>
            </w:r>
            <w:r w:rsidRPr="007C4F65">
              <w:rPr>
                <w:rFonts w:ascii="Times New Roman" w:hAnsi="Times New Roman" w:cs="Times New Roman"/>
                <w:sz w:val="28"/>
                <w:szCs w:val="28"/>
              </w:rPr>
              <w:br/>
              <w:t xml:space="preserve">его жизненные ценности, семья. Участник </w:t>
            </w:r>
            <w:r w:rsidRPr="007C4F65">
              <w:rPr>
                <w:rFonts w:ascii="Times New Roman" w:hAnsi="Times New Roman" w:cs="Times New Roman"/>
                <w:sz w:val="28"/>
                <w:szCs w:val="28"/>
              </w:rPr>
              <w:br/>
              <w:t xml:space="preserve">на видео волнуется, говорит не четко, своим выступлением ему сложно расположить собеседника, донести основные мысли </w:t>
            </w:r>
            <w:r w:rsidRPr="007C4F65">
              <w:rPr>
                <w:rFonts w:ascii="Times New Roman" w:hAnsi="Times New Roman" w:cs="Times New Roman"/>
                <w:sz w:val="28"/>
                <w:szCs w:val="28"/>
              </w:rPr>
              <w:br/>
              <w:t>и заинтересовать</w:t>
            </w:r>
          </w:p>
        </w:tc>
      </w:tr>
      <w:tr w:rsidR="007C4F65" w:rsidRPr="007C4F65" w:rsidTr="00E03D15">
        <w:tc>
          <w:tcPr>
            <w:tcW w:w="655"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78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В видеоролике дана развернутая информация об участнике, его возрасте, увлечениях, интересах, достижения, регионе проживания, его жизненных ценностях, семье. Участник держится уверенно, говорит четко, ясно, располагает к себе собеседника</w:t>
            </w:r>
          </w:p>
        </w:tc>
      </w:tr>
      <w:tr w:rsidR="007C4F65" w:rsidRPr="007C4F65" w:rsidTr="00E03D15">
        <w:tc>
          <w:tcPr>
            <w:tcW w:w="2658" w:type="dxa"/>
            <w:gridSpan w:val="2"/>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Максимальный балл</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20</w:t>
            </w:r>
          </w:p>
        </w:tc>
        <w:tc>
          <w:tcPr>
            <w:tcW w:w="5788" w:type="dxa"/>
          </w:tcPr>
          <w:p w:rsidR="007C4F65" w:rsidRPr="007C4F65" w:rsidRDefault="007C4F65" w:rsidP="007C4F65">
            <w:pPr>
              <w:spacing w:after="0" w:line="240" w:lineRule="auto"/>
              <w:rPr>
                <w:rFonts w:ascii="Times New Roman" w:hAnsi="Times New Roman" w:cs="Times New Roman"/>
                <w:sz w:val="28"/>
                <w:szCs w:val="28"/>
              </w:rPr>
            </w:pPr>
          </w:p>
        </w:tc>
      </w:tr>
    </w:tbl>
    <w:p w:rsidR="007C4F65" w:rsidRPr="007C4F65" w:rsidRDefault="007C4F65" w:rsidP="007C4F65">
      <w:pPr>
        <w:spacing w:after="0" w:line="240" w:lineRule="auto"/>
        <w:ind w:left="-3" w:hanging="3"/>
        <w:jc w:val="right"/>
        <w:rPr>
          <w:rFonts w:ascii="Times New Roman" w:hAnsi="Times New Roman" w:cs="Times New Roman"/>
          <w:sz w:val="28"/>
          <w:szCs w:val="28"/>
        </w:rPr>
      </w:pPr>
      <w:r w:rsidRPr="007C4F65">
        <w:rPr>
          <w:rFonts w:ascii="Times New Roman" w:hAnsi="Times New Roman" w:cs="Times New Roman"/>
          <w:sz w:val="28"/>
          <w:szCs w:val="28"/>
        </w:rPr>
        <w:t> </w:t>
      </w:r>
    </w:p>
    <w:p w:rsidR="007C4F65" w:rsidRPr="007C4F65" w:rsidRDefault="007C4F65" w:rsidP="007C4F65">
      <w:pPr>
        <w:spacing w:after="0" w:line="240" w:lineRule="auto"/>
        <w:ind w:left="-3" w:hanging="3"/>
        <w:jc w:val="center"/>
        <w:rPr>
          <w:rFonts w:ascii="Times New Roman" w:hAnsi="Times New Roman" w:cs="Times New Roman"/>
          <w:b/>
          <w:sz w:val="28"/>
          <w:szCs w:val="28"/>
        </w:rPr>
      </w:pPr>
      <w:r w:rsidRPr="007C4F65">
        <w:rPr>
          <w:rFonts w:ascii="Times New Roman" w:hAnsi="Times New Roman" w:cs="Times New Roman"/>
          <w:sz w:val="28"/>
          <w:szCs w:val="28"/>
        </w:rPr>
        <w:t xml:space="preserve">Критерии оценки </w:t>
      </w:r>
      <w:r w:rsidRPr="007C4F65">
        <w:rPr>
          <w:rFonts w:ascii="Times New Roman" w:hAnsi="Times New Roman" w:cs="Times New Roman"/>
          <w:b/>
          <w:sz w:val="28"/>
          <w:szCs w:val="28"/>
        </w:rPr>
        <w:t>видеопрезентации творческой работы:</w:t>
      </w:r>
    </w:p>
    <w:p w:rsidR="007C4F65" w:rsidRPr="007C4F65" w:rsidRDefault="007C4F65" w:rsidP="007C4F65">
      <w:pPr>
        <w:spacing w:after="0" w:line="240" w:lineRule="auto"/>
        <w:ind w:left="-3" w:hanging="3"/>
        <w:rPr>
          <w:rFonts w:ascii="Times New Roman" w:hAnsi="Times New Roman" w:cs="Times New Roman"/>
          <w:b/>
          <w:sz w:val="28"/>
          <w:szCs w:val="28"/>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1993"/>
        <w:gridCol w:w="1617"/>
        <w:gridCol w:w="5898"/>
      </w:tblGrid>
      <w:tr w:rsidR="007C4F65" w:rsidRPr="007C4F65" w:rsidTr="00E03D15">
        <w:tc>
          <w:tcPr>
            <w:tcW w:w="55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lastRenderedPageBreak/>
              <w:t>№</w:t>
            </w:r>
          </w:p>
        </w:tc>
        <w:tc>
          <w:tcPr>
            <w:tcW w:w="1993"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Наименование критерия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Количество баллов</w:t>
            </w:r>
          </w:p>
        </w:tc>
        <w:tc>
          <w:tcPr>
            <w:tcW w:w="5898"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Описание значения баллов</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w:t>
            </w:r>
          </w:p>
        </w:tc>
        <w:tc>
          <w:tcPr>
            <w:tcW w:w="199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Полнота раскрытия темы</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98"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представленная информация </w:t>
            </w:r>
            <w:r w:rsidRPr="007C4F65">
              <w:rPr>
                <w:rFonts w:ascii="Times New Roman" w:hAnsi="Times New Roman" w:cs="Times New Roman"/>
                <w:sz w:val="28"/>
                <w:szCs w:val="28"/>
              </w:rPr>
              <w:br/>
              <w:t xml:space="preserve">не содержит данных о творческой работе участника: не дает полной информации о ней, не рассказывает, почему именно данная творческая работа представлена, </w:t>
            </w:r>
            <w:r w:rsidRPr="007C4F65">
              <w:rPr>
                <w:rFonts w:ascii="Times New Roman" w:hAnsi="Times New Roman" w:cs="Times New Roman"/>
                <w:sz w:val="28"/>
                <w:szCs w:val="28"/>
              </w:rPr>
              <w:br/>
              <w:t xml:space="preserve">не представляет саму работу (читает стихи, демонстрирует рисунок и т.п.). В кадре </w:t>
            </w:r>
            <w:r w:rsidRPr="007C4F65">
              <w:rPr>
                <w:rFonts w:ascii="Times New Roman" w:hAnsi="Times New Roman" w:cs="Times New Roman"/>
                <w:sz w:val="28"/>
                <w:szCs w:val="28"/>
              </w:rPr>
              <w:br/>
              <w:t xml:space="preserve">не присутствует ни участник, ни работа. </w:t>
            </w:r>
            <w:r w:rsidRPr="007C4F65">
              <w:rPr>
                <w:rFonts w:ascii="Times New Roman" w:hAnsi="Times New Roman" w:cs="Times New Roman"/>
                <w:sz w:val="28"/>
                <w:szCs w:val="28"/>
              </w:rPr>
              <w:br/>
              <w:t xml:space="preserve">Или присутствует только работа, </w:t>
            </w:r>
            <w:r w:rsidRPr="007C4F65">
              <w:rPr>
                <w:rFonts w:ascii="Times New Roman" w:hAnsi="Times New Roman" w:cs="Times New Roman"/>
                <w:sz w:val="28"/>
                <w:szCs w:val="28"/>
              </w:rPr>
              <w:br/>
              <w:t>но не обосновывается ее выбор</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представленная информация содержит не в полной мере данные </w:t>
            </w:r>
            <w:r w:rsidRPr="007C4F65">
              <w:rPr>
                <w:rFonts w:ascii="Times New Roman" w:hAnsi="Times New Roman" w:cs="Times New Roman"/>
                <w:sz w:val="28"/>
                <w:szCs w:val="28"/>
              </w:rPr>
              <w:br/>
              <w:t>о творческой работе участника: поверхностно рассказывается о работе, ее выборе, но сама работа демонстрируется (читает стихи, демонстрирует рисунок и т.п.). В кадре участник присутствует минимальное количество времени, работа демонстрируется скомкано</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представленная информация содержит о творческой работе, ее выборе, обосновывается содержательно и глубоко </w:t>
            </w:r>
            <w:r w:rsidRPr="007C4F65">
              <w:rPr>
                <w:rFonts w:ascii="Times New Roman" w:hAnsi="Times New Roman" w:cs="Times New Roman"/>
                <w:sz w:val="28"/>
                <w:szCs w:val="28"/>
              </w:rPr>
              <w:br/>
              <w:t>ее важность. В видео присутствует участник продолжительное или все время и работа демонстрируется четко, ясно и содержательно</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2.</w:t>
            </w:r>
          </w:p>
        </w:tc>
        <w:tc>
          <w:tcPr>
            <w:tcW w:w="199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Творческое решение в видео-визитке</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Видеопрезентация сделана стандартно </w:t>
            </w:r>
            <w:r w:rsidRPr="007C4F65">
              <w:rPr>
                <w:rFonts w:ascii="Times New Roman" w:hAnsi="Times New Roman" w:cs="Times New Roman"/>
                <w:sz w:val="28"/>
                <w:szCs w:val="28"/>
              </w:rPr>
              <w:br/>
              <w:t xml:space="preserve">без использования творческих задумок. Визуальное оформление не проработано, визуальный ряд не уместен и оторван </w:t>
            </w:r>
            <w:r w:rsidRPr="007C4F65">
              <w:rPr>
                <w:rFonts w:ascii="Times New Roman" w:hAnsi="Times New Roman" w:cs="Times New Roman"/>
                <w:sz w:val="28"/>
                <w:szCs w:val="28"/>
              </w:rPr>
              <w:br/>
              <w:t>от творческой работы и участника</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В видеопрезентации наблюдается применение творческих решений для презентации творческой работы, однако не всегда творческие решения являются уместными. Видеопрезентация не доработана</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Видеопрезентация подготовлена творчески, используются оригинальные решения для презентации творческой работы, визуальное оформление создает целостный </w:t>
            </w:r>
            <w:r w:rsidRPr="007C4F65">
              <w:rPr>
                <w:rFonts w:ascii="Times New Roman" w:hAnsi="Times New Roman" w:cs="Times New Roman"/>
                <w:sz w:val="28"/>
                <w:szCs w:val="28"/>
              </w:rPr>
              <w:br/>
              <w:t xml:space="preserve">и согласованный образ проекта, видео </w:t>
            </w:r>
            <w:r w:rsidRPr="007C4F65">
              <w:rPr>
                <w:rFonts w:ascii="Times New Roman" w:hAnsi="Times New Roman" w:cs="Times New Roman"/>
                <w:sz w:val="28"/>
                <w:szCs w:val="28"/>
              </w:rPr>
              <w:br/>
              <w:t>не перегружено лишней информацией</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lastRenderedPageBreak/>
              <w:t>3.</w:t>
            </w:r>
          </w:p>
        </w:tc>
        <w:tc>
          <w:tcPr>
            <w:tcW w:w="199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Общий уровень выполнения задания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Задание выполнено неудовлетворительно, представление о творческой работе отсутствует, презентация проекта хаотична</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Задание выполнено на среднем уровне, представление о творческой работе нечеткое, требует проработки. Презентация творческой работы структурирована, понятна основная идея и содержание творческой работе</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Задание выполнено на высоком уровне, складывается полная и ясная картина </w:t>
            </w:r>
            <w:r w:rsidRPr="007C4F65">
              <w:rPr>
                <w:rFonts w:ascii="Times New Roman" w:hAnsi="Times New Roman" w:cs="Times New Roman"/>
                <w:sz w:val="28"/>
                <w:szCs w:val="28"/>
              </w:rPr>
              <w:br/>
              <w:t>о творческой работе. Презентация творческой работы структурирована, понятна основная идея и содержание творческой работе</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4.</w:t>
            </w:r>
          </w:p>
        </w:tc>
        <w:tc>
          <w:tcPr>
            <w:tcW w:w="199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Навыки презентации</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даны фрагментарные данные </w:t>
            </w:r>
            <w:r w:rsidRPr="007C4F65">
              <w:rPr>
                <w:rFonts w:ascii="Times New Roman" w:hAnsi="Times New Roman" w:cs="Times New Roman"/>
                <w:sz w:val="28"/>
                <w:szCs w:val="28"/>
              </w:rPr>
              <w:br/>
              <w:t xml:space="preserve">о творческой работе, четко и ясно рассказано </w:t>
            </w:r>
            <w:r w:rsidRPr="007C4F65">
              <w:rPr>
                <w:rFonts w:ascii="Times New Roman" w:hAnsi="Times New Roman" w:cs="Times New Roman"/>
                <w:sz w:val="28"/>
                <w:szCs w:val="28"/>
              </w:rPr>
              <w:br/>
              <w:t>о том, почему данная творческой работе актуальна для реализации, при этом могут быть вообще не раскрыты вопросы. Участнику сложно заинтересовать собеседника своим выступлением, участник не говорит в видео (видео состоит из набора слайдов, участника нет в кадре)</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даны частичные данные </w:t>
            </w:r>
            <w:r w:rsidRPr="007C4F65">
              <w:rPr>
                <w:rFonts w:ascii="Times New Roman" w:hAnsi="Times New Roman" w:cs="Times New Roman"/>
                <w:sz w:val="28"/>
                <w:szCs w:val="28"/>
              </w:rPr>
              <w:br/>
              <w:t xml:space="preserve">о творческой работе, четко и ясно рассказано </w:t>
            </w:r>
            <w:r w:rsidRPr="007C4F65">
              <w:rPr>
                <w:rFonts w:ascii="Times New Roman" w:hAnsi="Times New Roman" w:cs="Times New Roman"/>
                <w:sz w:val="28"/>
                <w:szCs w:val="28"/>
              </w:rPr>
              <w:br/>
              <w:t xml:space="preserve">о том, почему данная творческая работа актуальна для участия в конкурсе. Участник </w:t>
            </w:r>
            <w:r w:rsidRPr="007C4F65">
              <w:rPr>
                <w:rFonts w:ascii="Times New Roman" w:hAnsi="Times New Roman" w:cs="Times New Roman"/>
                <w:sz w:val="28"/>
                <w:szCs w:val="28"/>
              </w:rPr>
              <w:br/>
              <w:t xml:space="preserve">на видео волнуется, говорит не четко, своим выступлением ему сложно расположить собеседника, донести основные мысли </w:t>
            </w:r>
            <w:r w:rsidRPr="007C4F65">
              <w:rPr>
                <w:rFonts w:ascii="Times New Roman" w:hAnsi="Times New Roman" w:cs="Times New Roman"/>
                <w:sz w:val="28"/>
                <w:szCs w:val="28"/>
              </w:rPr>
              <w:br/>
              <w:t>и заинтересовать</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 xml:space="preserve">В видеоролике даны развернутые данные </w:t>
            </w:r>
            <w:r w:rsidRPr="007C4F65">
              <w:rPr>
                <w:rFonts w:ascii="Times New Roman" w:hAnsi="Times New Roman" w:cs="Times New Roman"/>
                <w:sz w:val="28"/>
                <w:szCs w:val="28"/>
              </w:rPr>
              <w:br/>
              <w:t xml:space="preserve">о творческой работе, четко и ясно рассказано </w:t>
            </w:r>
            <w:r w:rsidRPr="007C4F65">
              <w:rPr>
                <w:rFonts w:ascii="Times New Roman" w:hAnsi="Times New Roman" w:cs="Times New Roman"/>
                <w:sz w:val="28"/>
                <w:szCs w:val="28"/>
              </w:rPr>
              <w:br/>
              <w:t>о том, почему данная творческая работа актуальна для участия в конкурсе. Участник держится уверенно, говорит четко, ясно, располагает к себе собеседника</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1993"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rPr>
              <w:t>Навыки аргументации</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1-2</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Участник не аргументирует или аргументы</w:t>
            </w:r>
            <w:r w:rsidRPr="007C4F65">
              <w:rPr>
                <w:rFonts w:ascii="Times New Roman" w:hAnsi="Times New Roman" w:cs="Times New Roman"/>
                <w:sz w:val="28"/>
                <w:szCs w:val="28"/>
              </w:rPr>
              <w:br/>
              <w:t>не связаны с творческой работой</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Участник в видеоролике констатирует без отсылки к примерам актуальность творческой работы, не использует примеры или приводит примеры, которые не полностью соответствуют творческой работе</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rPr>
              <w:t>Участник в видеоролике приводит развернутые примеры в подтверждение актуальности и важности творческой работы для участия в конкурсе, рассказывая истории из жизни и опыта, подтверждающие его слова</w:t>
            </w:r>
          </w:p>
        </w:tc>
      </w:tr>
      <w:tr w:rsidR="007C4F65" w:rsidRPr="007C4F65" w:rsidTr="00E03D15">
        <w:tc>
          <w:tcPr>
            <w:tcW w:w="2550" w:type="dxa"/>
            <w:gridSpan w:val="2"/>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Максимальный балл</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25</w:t>
            </w:r>
          </w:p>
        </w:tc>
        <w:tc>
          <w:tcPr>
            <w:tcW w:w="5898" w:type="dxa"/>
          </w:tcPr>
          <w:p w:rsidR="007C4F65" w:rsidRPr="007C4F65" w:rsidRDefault="007C4F65" w:rsidP="007C4F65">
            <w:pPr>
              <w:spacing w:after="0" w:line="240" w:lineRule="auto"/>
              <w:jc w:val="center"/>
              <w:rPr>
                <w:rFonts w:ascii="Times New Roman" w:hAnsi="Times New Roman" w:cs="Times New Roman"/>
                <w:sz w:val="28"/>
                <w:szCs w:val="28"/>
              </w:rPr>
            </w:pPr>
          </w:p>
        </w:tc>
      </w:tr>
    </w:tbl>
    <w:p w:rsidR="007C4F65" w:rsidRPr="007C4F65" w:rsidRDefault="007C4F65" w:rsidP="007C4F65">
      <w:pPr>
        <w:spacing w:after="0" w:line="240" w:lineRule="auto"/>
        <w:rPr>
          <w:rFonts w:ascii="Times New Roman" w:hAnsi="Times New Roman" w:cs="Times New Roman"/>
          <w:color w:val="FF0000"/>
          <w:sz w:val="28"/>
          <w:szCs w:val="28"/>
        </w:rPr>
      </w:pPr>
    </w:p>
    <w:p w:rsidR="007C4F65" w:rsidRPr="007C4F65" w:rsidRDefault="007C4F65" w:rsidP="007C4F65">
      <w:pPr>
        <w:spacing w:after="0" w:line="240" w:lineRule="auto"/>
        <w:ind w:left="-3" w:hanging="3"/>
        <w:jc w:val="center"/>
        <w:rPr>
          <w:rFonts w:ascii="Times New Roman" w:hAnsi="Times New Roman" w:cs="Times New Roman"/>
          <w:b/>
          <w:color w:val="000000" w:themeColor="text1"/>
          <w:sz w:val="28"/>
          <w:szCs w:val="28"/>
        </w:rPr>
      </w:pPr>
      <w:r w:rsidRPr="007C4F65">
        <w:rPr>
          <w:rFonts w:ascii="Times New Roman" w:hAnsi="Times New Roman" w:cs="Times New Roman"/>
          <w:color w:val="000000" w:themeColor="text1"/>
          <w:sz w:val="28"/>
          <w:szCs w:val="28"/>
        </w:rPr>
        <w:t xml:space="preserve">Критерии оценки </w:t>
      </w:r>
      <w:r w:rsidRPr="007C4F65">
        <w:rPr>
          <w:rFonts w:ascii="Times New Roman" w:hAnsi="Times New Roman" w:cs="Times New Roman"/>
          <w:b/>
          <w:color w:val="000000" w:themeColor="text1"/>
          <w:sz w:val="28"/>
          <w:szCs w:val="28"/>
        </w:rPr>
        <w:t>творческой работы:</w:t>
      </w:r>
    </w:p>
    <w:p w:rsidR="007C4F65" w:rsidRPr="007C4F65" w:rsidRDefault="007C4F65" w:rsidP="007C4F65">
      <w:pPr>
        <w:spacing w:after="0" w:line="240" w:lineRule="auto"/>
        <w:rPr>
          <w:rFonts w:ascii="Times New Roman" w:hAnsi="Times New Roman" w:cs="Times New Roman"/>
          <w:b/>
          <w:sz w:val="28"/>
          <w:szCs w:val="28"/>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1993"/>
        <w:gridCol w:w="1617"/>
        <w:gridCol w:w="5898"/>
      </w:tblGrid>
      <w:tr w:rsidR="007C4F65" w:rsidRPr="007C4F65" w:rsidTr="00E03D15">
        <w:tc>
          <w:tcPr>
            <w:tcW w:w="55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w:t>
            </w:r>
          </w:p>
        </w:tc>
        <w:tc>
          <w:tcPr>
            <w:tcW w:w="1993"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Наименование критерия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Количество баллов</w:t>
            </w:r>
          </w:p>
        </w:tc>
        <w:tc>
          <w:tcPr>
            <w:tcW w:w="5898"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Описание значения баллов</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1.</w:t>
            </w:r>
          </w:p>
        </w:tc>
        <w:tc>
          <w:tcPr>
            <w:tcW w:w="1993" w:type="dxa"/>
            <w:vMerge w:val="restart"/>
          </w:tcPr>
          <w:p w:rsidR="007C4F65" w:rsidRPr="007C4F65" w:rsidRDefault="007C4F65" w:rsidP="007C4F65">
            <w:pPr>
              <w:spacing w:after="0" w:line="240" w:lineRule="auto"/>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Соответствие содержания творческой работы заявленной тематике</w:t>
            </w: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1-2</w:t>
            </w:r>
          </w:p>
        </w:tc>
        <w:tc>
          <w:tcPr>
            <w:tcW w:w="5898" w:type="dxa"/>
          </w:tcPr>
          <w:p w:rsidR="007C4F65" w:rsidRPr="007C4F65" w:rsidRDefault="007C4F65" w:rsidP="007C4F65">
            <w:pPr>
              <w:spacing w:after="0" w:line="240" w:lineRule="auto"/>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Творческая работа не соответствует заявленной тематике номинации конкурса</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Содержание творческой работы советует не полностью заявленной тематике номинации конкурса или затрагивает ее частично</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Содержание творческой работы полностью соответствует заявленной тематике номинации конкурса, присутствует смысловое наполнение работы</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2.</w:t>
            </w:r>
          </w:p>
        </w:tc>
        <w:tc>
          <w:tcPr>
            <w:tcW w:w="1993" w:type="dxa"/>
            <w:vMerge w:val="restart"/>
          </w:tcPr>
          <w:p w:rsidR="007C4F65" w:rsidRPr="007C4F65" w:rsidRDefault="007C4F65" w:rsidP="007C4F65">
            <w:pPr>
              <w:spacing w:after="0" w:line="240" w:lineRule="auto"/>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Мастерство исполнения</w:t>
            </w: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1-2</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Творческая работа выполнена на низком уровне, качество выполнения отсутствует или очень слабое</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Творческая работа выполнена на среднем уровне, требуется доработка</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Творческая работы выполнена на высоком творческом уровне</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w:t>
            </w:r>
          </w:p>
        </w:tc>
        <w:tc>
          <w:tcPr>
            <w:tcW w:w="1993" w:type="dxa"/>
            <w:vMerge w:val="restart"/>
          </w:tcPr>
          <w:p w:rsidR="007C4F65" w:rsidRPr="007C4F65" w:rsidRDefault="007C4F65" w:rsidP="007C4F65">
            <w:pPr>
              <w:spacing w:after="0" w:line="240" w:lineRule="auto"/>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Композиционно-образный замысел творческой работы</w:t>
            </w: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1-2</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В творческой работе отсутствует композиционно-образный замысел</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В творческой работе композиционно-образный замысел проявляется недостаточно четко, требуется доработка</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В творческой работе присутствует композиционно-образный замысел</w:t>
            </w:r>
          </w:p>
        </w:tc>
      </w:tr>
      <w:tr w:rsidR="007C4F65" w:rsidRPr="007C4F65" w:rsidTr="00E03D15">
        <w:tc>
          <w:tcPr>
            <w:tcW w:w="557"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4.</w:t>
            </w:r>
          </w:p>
        </w:tc>
        <w:tc>
          <w:tcPr>
            <w:tcW w:w="1993" w:type="dxa"/>
            <w:vMerge w:val="restart"/>
          </w:tcPr>
          <w:p w:rsidR="007C4F65" w:rsidRPr="007C4F65" w:rsidRDefault="007C4F65" w:rsidP="007C4F65">
            <w:pPr>
              <w:spacing w:after="0" w:line="240" w:lineRule="auto"/>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Художественный вкус, оригинальность</w:t>
            </w: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1-2</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Работа не оригинальна, не эстетична, требуется проработка</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3-4</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 xml:space="preserve">В работе проявляется на среднем уровне художественный вкус, работа эстетична, </w:t>
            </w:r>
            <w:r w:rsidRPr="007C4F65">
              <w:rPr>
                <w:rFonts w:ascii="Times New Roman" w:hAnsi="Times New Roman" w:cs="Times New Roman"/>
                <w:color w:val="000000" w:themeColor="text1"/>
                <w:sz w:val="28"/>
                <w:szCs w:val="28"/>
              </w:rPr>
              <w:br/>
              <w:t>но не оригинальна</w:t>
            </w:r>
          </w:p>
        </w:tc>
      </w:tr>
      <w:tr w:rsidR="007C4F65" w:rsidRPr="007C4F65" w:rsidTr="00E03D15">
        <w:tc>
          <w:tcPr>
            <w:tcW w:w="557"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993" w:type="dxa"/>
            <w:vMerge/>
          </w:tcPr>
          <w:p w:rsidR="007C4F65" w:rsidRPr="007C4F65" w:rsidRDefault="007C4F65" w:rsidP="007C4F65">
            <w:pPr>
              <w:widowControl w:val="0"/>
              <w:spacing w:after="0" w:line="240" w:lineRule="auto"/>
              <w:rPr>
                <w:rFonts w:ascii="Times New Roman" w:hAnsi="Times New Roman" w:cs="Times New Roman"/>
                <w:color w:val="000000" w:themeColor="text1"/>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5</w:t>
            </w:r>
          </w:p>
        </w:tc>
        <w:tc>
          <w:tcPr>
            <w:tcW w:w="5898" w:type="dxa"/>
          </w:tcPr>
          <w:p w:rsidR="007C4F65" w:rsidRPr="007C4F65" w:rsidRDefault="007C4F65" w:rsidP="007C4F65">
            <w:pPr>
              <w:spacing w:after="0" w:line="240" w:lineRule="auto"/>
              <w:ind w:left="-3" w:hanging="3"/>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В работе проявляется на высоком уровне художественный вкус, эстетичность, оригинальность</w:t>
            </w:r>
          </w:p>
        </w:tc>
      </w:tr>
      <w:tr w:rsidR="007C4F65" w:rsidRPr="007C4F65" w:rsidTr="00E03D15">
        <w:trPr>
          <w:trHeight w:val="479"/>
        </w:trPr>
        <w:tc>
          <w:tcPr>
            <w:tcW w:w="2550" w:type="dxa"/>
            <w:gridSpan w:val="2"/>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lastRenderedPageBreak/>
              <w:t>Максимальный балл</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20</w:t>
            </w:r>
          </w:p>
        </w:tc>
        <w:tc>
          <w:tcPr>
            <w:tcW w:w="5898" w:type="dxa"/>
          </w:tcPr>
          <w:p w:rsidR="007C4F65" w:rsidRPr="007C4F65" w:rsidRDefault="007C4F65" w:rsidP="007C4F65">
            <w:pPr>
              <w:spacing w:after="0" w:line="240" w:lineRule="auto"/>
              <w:jc w:val="center"/>
              <w:rPr>
                <w:rFonts w:ascii="Times New Roman" w:hAnsi="Times New Roman" w:cs="Times New Roman"/>
                <w:sz w:val="28"/>
                <w:szCs w:val="28"/>
              </w:rPr>
            </w:pPr>
          </w:p>
        </w:tc>
      </w:tr>
    </w:tbl>
    <w:p w:rsidR="007C4F65" w:rsidRPr="007C4F65" w:rsidRDefault="007C4F65" w:rsidP="007C4F65">
      <w:pPr>
        <w:spacing w:after="0" w:line="240" w:lineRule="auto"/>
        <w:rPr>
          <w:rFonts w:ascii="Times New Roman" w:hAnsi="Times New Roman" w:cs="Times New Roman"/>
          <w:sz w:val="28"/>
          <w:szCs w:val="28"/>
        </w:rPr>
      </w:pPr>
    </w:p>
    <w:p w:rsidR="007C4F65" w:rsidRPr="007C4F65" w:rsidRDefault="007C4F65" w:rsidP="007C4F65">
      <w:pPr>
        <w:spacing w:after="0" w:line="240" w:lineRule="auto"/>
        <w:ind w:left="-3" w:firstLine="712"/>
        <w:rPr>
          <w:rFonts w:ascii="Times New Roman" w:hAnsi="Times New Roman" w:cs="Times New Roman"/>
          <w:sz w:val="28"/>
          <w:szCs w:val="28"/>
        </w:rPr>
      </w:pPr>
      <w:r w:rsidRPr="007C4F65">
        <w:rPr>
          <w:rFonts w:ascii="Times New Roman" w:hAnsi="Times New Roman" w:cs="Times New Roman"/>
          <w:sz w:val="28"/>
          <w:szCs w:val="28"/>
        </w:rPr>
        <w:t>Максимальное количество баллов, которое может получить участник отборочного этапа конкурса:</w:t>
      </w:r>
    </w:p>
    <w:p w:rsidR="007C4F65" w:rsidRPr="007C4F65" w:rsidRDefault="007C4F65" w:rsidP="007C4F65">
      <w:pPr>
        <w:spacing w:after="0" w:line="240" w:lineRule="auto"/>
        <w:ind w:left="-3" w:hanging="3"/>
        <w:rPr>
          <w:rFonts w:ascii="Times New Roman" w:hAnsi="Times New Roman" w:cs="Times New Roman"/>
          <w:sz w:val="28"/>
          <w:szCs w:val="28"/>
        </w:rPr>
      </w:pPr>
    </w:p>
    <w:p w:rsidR="007C4F65" w:rsidRPr="007C4F65" w:rsidRDefault="007C4F65" w:rsidP="007C4F65">
      <w:pPr>
        <w:spacing w:after="0" w:line="240" w:lineRule="auto"/>
        <w:ind w:firstLine="709"/>
        <w:jc w:val="both"/>
        <w:rPr>
          <w:rFonts w:ascii="Times New Roman" w:hAnsi="Times New Roman" w:cs="Times New Roman"/>
          <w:b/>
          <w:color w:val="000000" w:themeColor="text1"/>
          <w:sz w:val="28"/>
          <w:szCs w:val="28"/>
        </w:rPr>
      </w:pPr>
      <w:r w:rsidRPr="007C4F65">
        <w:rPr>
          <w:rFonts w:ascii="Times New Roman" w:eastAsia="Noto Sans Symbols" w:hAnsi="Times New Roman" w:cs="Times New Roman"/>
          <w:b/>
          <w:color w:val="000000" w:themeColor="text1"/>
          <w:sz w:val="28"/>
          <w:szCs w:val="28"/>
        </w:rPr>
        <w:t>−</w:t>
      </w:r>
      <w:r w:rsidRPr="007C4F65">
        <w:rPr>
          <w:rFonts w:ascii="Times New Roman" w:hAnsi="Times New Roman" w:cs="Times New Roman"/>
          <w:b/>
          <w:color w:val="000000" w:themeColor="text1"/>
          <w:sz w:val="28"/>
          <w:szCs w:val="28"/>
        </w:rPr>
        <w:t xml:space="preserve">    в номинации «Историческое наследие» </w:t>
      </w:r>
      <w:r w:rsidR="00195DE1" w:rsidRPr="00A43683">
        <w:rPr>
          <w:rFonts w:ascii="Times New Roman" w:eastAsia="Times New Roman" w:hAnsi="Times New Roman" w:cs="Times New Roman"/>
          <w:sz w:val="28"/>
          <w:szCs w:val="28"/>
        </w:rPr>
        <w:t>–</w:t>
      </w:r>
      <w:r w:rsidRPr="007C4F65">
        <w:rPr>
          <w:rFonts w:ascii="Times New Roman" w:hAnsi="Times New Roman" w:cs="Times New Roman"/>
          <w:b/>
          <w:color w:val="000000" w:themeColor="text1"/>
          <w:sz w:val="28"/>
          <w:szCs w:val="28"/>
        </w:rPr>
        <w:t xml:space="preserve"> 45 баллов:</w:t>
      </w:r>
    </w:p>
    <w:p w:rsidR="007C4F65" w:rsidRPr="007C4F65" w:rsidRDefault="007C4F65" w:rsidP="007C4F65">
      <w:pPr>
        <w:spacing w:after="0" w:line="240" w:lineRule="auto"/>
        <w:ind w:firstLine="709"/>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описание проектной идеи (инициативы) – 20 баллов;</w:t>
      </w:r>
    </w:p>
    <w:p w:rsidR="007C4F65" w:rsidRPr="007C4F65" w:rsidRDefault="007C4F65" w:rsidP="007C4F65">
      <w:pPr>
        <w:spacing w:after="0" w:line="240" w:lineRule="auto"/>
        <w:ind w:firstLine="709"/>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творческое представление участником своего проекта (видеопрезентацию) – 25 баллов;</w:t>
      </w:r>
    </w:p>
    <w:p w:rsidR="007C4F65" w:rsidRPr="007C4F65" w:rsidRDefault="007C4F65" w:rsidP="007C4F65">
      <w:pPr>
        <w:spacing w:after="0" w:line="240" w:lineRule="auto"/>
        <w:ind w:firstLine="709"/>
        <w:jc w:val="both"/>
        <w:rPr>
          <w:rFonts w:ascii="Times New Roman" w:hAnsi="Times New Roman" w:cs="Times New Roman"/>
          <w:b/>
          <w:color w:val="000000" w:themeColor="text1"/>
          <w:sz w:val="28"/>
          <w:szCs w:val="28"/>
        </w:rPr>
      </w:pPr>
      <w:r w:rsidRPr="007C4F65">
        <w:rPr>
          <w:rFonts w:ascii="Times New Roman" w:eastAsia="Noto Sans Symbols" w:hAnsi="Times New Roman" w:cs="Times New Roman"/>
          <w:b/>
          <w:color w:val="000000" w:themeColor="text1"/>
          <w:sz w:val="28"/>
          <w:szCs w:val="28"/>
        </w:rPr>
        <w:t>−</w:t>
      </w:r>
      <w:r w:rsidRPr="007C4F65">
        <w:rPr>
          <w:rFonts w:ascii="Times New Roman" w:hAnsi="Times New Roman" w:cs="Times New Roman"/>
          <w:b/>
          <w:color w:val="000000" w:themeColor="text1"/>
          <w:sz w:val="28"/>
          <w:szCs w:val="28"/>
        </w:rPr>
        <w:t xml:space="preserve">     в номинации «Литературно-художественное творчество» </w:t>
      </w:r>
      <w:r w:rsidR="00195DE1" w:rsidRPr="00A43683">
        <w:rPr>
          <w:rFonts w:ascii="Times New Roman" w:eastAsia="Times New Roman" w:hAnsi="Times New Roman" w:cs="Times New Roman"/>
          <w:sz w:val="28"/>
          <w:szCs w:val="28"/>
        </w:rPr>
        <w:t>–</w:t>
      </w:r>
      <w:r w:rsidRPr="007C4F65">
        <w:rPr>
          <w:rFonts w:ascii="Times New Roman" w:hAnsi="Times New Roman" w:cs="Times New Roman"/>
          <w:b/>
          <w:color w:val="000000" w:themeColor="text1"/>
          <w:sz w:val="28"/>
          <w:szCs w:val="28"/>
        </w:rPr>
        <w:t xml:space="preserve"> 40 баллов:</w:t>
      </w:r>
    </w:p>
    <w:p w:rsidR="007C4F65" w:rsidRPr="007C4F65" w:rsidRDefault="007C4F65" w:rsidP="007C4F65">
      <w:pPr>
        <w:spacing w:after="0" w:line="240" w:lineRule="auto"/>
        <w:ind w:firstLine="709"/>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творческую работу – 20 баллов;</w:t>
      </w:r>
    </w:p>
    <w:p w:rsidR="007C4F65" w:rsidRPr="007C4F65" w:rsidRDefault="007C4F65" w:rsidP="007C4F65">
      <w:pPr>
        <w:spacing w:after="0" w:line="240" w:lineRule="auto"/>
        <w:ind w:firstLine="709"/>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творческое представление участником себя и своих достижений (</w:t>
      </w:r>
      <w:proofErr w:type="spellStart"/>
      <w:r w:rsidRPr="007C4F65">
        <w:rPr>
          <w:rFonts w:ascii="Times New Roman" w:hAnsi="Times New Roman" w:cs="Times New Roman"/>
          <w:color w:val="000000" w:themeColor="text1"/>
          <w:sz w:val="28"/>
          <w:szCs w:val="28"/>
        </w:rPr>
        <w:t>видеовизитку</w:t>
      </w:r>
      <w:proofErr w:type="spellEnd"/>
      <w:r w:rsidRPr="007C4F65">
        <w:rPr>
          <w:rFonts w:ascii="Times New Roman" w:hAnsi="Times New Roman" w:cs="Times New Roman"/>
          <w:color w:val="000000" w:themeColor="text1"/>
          <w:sz w:val="28"/>
          <w:szCs w:val="28"/>
        </w:rPr>
        <w:t>) – 20 баллов;</w:t>
      </w:r>
    </w:p>
    <w:p w:rsidR="007C4F65" w:rsidRPr="007C4F65" w:rsidRDefault="007C4F65" w:rsidP="007C4F65">
      <w:pPr>
        <w:spacing w:after="0" w:line="240" w:lineRule="auto"/>
        <w:ind w:firstLine="709"/>
        <w:jc w:val="both"/>
        <w:rPr>
          <w:rFonts w:ascii="Times New Roman" w:hAnsi="Times New Roman" w:cs="Times New Roman"/>
          <w:b/>
          <w:color w:val="000000" w:themeColor="text1"/>
          <w:sz w:val="28"/>
          <w:szCs w:val="28"/>
        </w:rPr>
      </w:pPr>
      <w:r w:rsidRPr="007C4F65">
        <w:rPr>
          <w:rFonts w:ascii="Times New Roman" w:eastAsia="Noto Sans Symbols" w:hAnsi="Times New Roman" w:cs="Times New Roman"/>
          <w:b/>
          <w:color w:val="000000" w:themeColor="text1"/>
          <w:sz w:val="28"/>
          <w:szCs w:val="28"/>
        </w:rPr>
        <w:t>−</w:t>
      </w:r>
      <w:r w:rsidRPr="007C4F65">
        <w:rPr>
          <w:rFonts w:ascii="Times New Roman" w:hAnsi="Times New Roman" w:cs="Times New Roman"/>
          <w:b/>
          <w:color w:val="000000" w:themeColor="text1"/>
          <w:sz w:val="28"/>
          <w:szCs w:val="28"/>
        </w:rPr>
        <w:t xml:space="preserve">       в номинации «Этнокультурное наследие» </w:t>
      </w:r>
      <w:r w:rsidR="00195DE1" w:rsidRPr="00A43683">
        <w:rPr>
          <w:rFonts w:ascii="Times New Roman" w:eastAsia="Times New Roman" w:hAnsi="Times New Roman" w:cs="Times New Roman"/>
          <w:sz w:val="28"/>
          <w:szCs w:val="28"/>
        </w:rPr>
        <w:t>–</w:t>
      </w:r>
      <w:r w:rsidRPr="007C4F65">
        <w:rPr>
          <w:rFonts w:ascii="Times New Roman" w:hAnsi="Times New Roman" w:cs="Times New Roman"/>
          <w:b/>
          <w:color w:val="000000" w:themeColor="text1"/>
          <w:sz w:val="28"/>
          <w:szCs w:val="28"/>
        </w:rPr>
        <w:t xml:space="preserve"> 45 баллов:</w:t>
      </w:r>
    </w:p>
    <w:p w:rsidR="007C4F65" w:rsidRPr="007C4F65" w:rsidRDefault="007C4F65" w:rsidP="007C4F65">
      <w:pPr>
        <w:spacing w:after="0" w:line="240" w:lineRule="auto"/>
        <w:ind w:firstLine="709"/>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описание проектной идеи (инициативы) – 20 баллов;</w:t>
      </w:r>
    </w:p>
    <w:p w:rsidR="007C4F65" w:rsidRPr="007C4F65" w:rsidRDefault="007C4F65" w:rsidP="007C4F65">
      <w:pPr>
        <w:spacing w:after="0" w:line="240" w:lineRule="auto"/>
        <w:ind w:firstLine="709"/>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творческое представление участником своего проекта (видеопрезентацию) – 25 баллов;</w:t>
      </w:r>
    </w:p>
    <w:p w:rsidR="007C4F65" w:rsidRPr="007C4F65" w:rsidRDefault="007C4F65" w:rsidP="007C4F65">
      <w:pPr>
        <w:spacing w:after="0" w:line="240" w:lineRule="auto"/>
        <w:ind w:firstLine="709"/>
        <w:jc w:val="both"/>
        <w:rPr>
          <w:rFonts w:ascii="Times New Roman" w:hAnsi="Times New Roman" w:cs="Times New Roman"/>
          <w:b/>
          <w:color w:val="000000" w:themeColor="text1"/>
          <w:sz w:val="28"/>
          <w:szCs w:val="28"/>
        </w:rPr>
      </w:pPr>
      <w:r w:rsidRPr="007C4F65">
        <w:rPr>
          <w:rFonts w:ascii="Times New Roman" w:eastAsia="Noto Sans Symbols" w:hAnsi="Times New Roman" w:cs="Times New Roman"/>
          <w:b/>
          <w:color w:val="000000" w:themeColor="text1"/>
          <w:sz w:val="28"/>
          <w:szCs w:val="28"/>
        </w:rPr>
        <w:t>−</w:t>
      </w:r>
      <w:r w:rsidRPr="007C4F65">
        <w:rPr>
          <w:rFonts w:ascii="Times New Roman" w:hAnsi="Times New Roman" w:cs="Times New Roman"/>
          <w:b/>
          <w:color w:val="000000" w:themeColor="text1"/>
          <w:sz w:val="28"/>
          <w:szCs w:val="28"/>
        </w:rPr>
        <w:t xml:space="preserve">       в номинации «Декоративно-прикладное искусство» </w:t>
      </w:r>
      <w:r w:rsidR="00195DE1" w:rsidRPr="00A43683">
        <w:rPr>
          <w:rFonts w:ascii="Times New Roman" w:eastAsia="Times New Roman" w:hAnsi="Times New Roman" w:cs="Times New Roman"/>
          <w:sz w:val="28"/>
          <w:szCs w:val="28"/>
        </w:rPr>
        <w:t>–</w:t>
      </w:r>
      <w:r w:rsidRPr="007C4F65">
        <w:rPr>
          <w:rFonts w:ascii="Times New Roman" w:hAnsi="Times New Roman" w:cs="Times New Roman"/>
          <w:b/>
          <w:color w:val="000000" w:themeColor="text1"/>
          <w:sz w:val="28"/>
          <w:szCs w:val="28"/>
        </w:rPr>
        <w:t xml:space="preserve"> 45 баллов:</w:t>
      </w:r>
    </w:p>
    <w:p w:rsidR="007C4F65" w:rsidRPr="007C4F65" w:rsidRDefault="007C4F65" w:rsidP="007C4F65">
      <w:pPr>
        <w:spacing w:after="0" w:line="240" w:lineRule="auto"/>
        <w:ind w:firstLine="709"/>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творческую работу – 20 баллов;</w:t>
      </w:r>
    </w:p>
    <w:p w:rsidR="007C4F65" w:rsidRPr="007C4F65" w:rsidRDefault="007C4F65" w:rsidP="007C4F65">
      <w:pPr>
        <w:spacing w:after="0" w:line="240" w:lineRule="auto"/>
        <w:ind w:firstLine="709"/>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творческое представление участником своей работы (видеопрезентацию)</w:t>
      </w:r>
      <w:r w:rsidR="00195DE1">
        <w:rPr>
          <w:rFonts w:ascii="Times New Roman" w:hAnsi="Times New Roman" w:cs="Times New Roman"/>
          <w:color w:val="000000" w:themeColor="text1"/>
          <w:sz w:val="28"/>
          <w:szCs w:val="28"/>
        </w:rPr>
        <w:t xml:space="preserve"> </w:t>
      </w:r>
      <w:r w:rsidRPr="007C4F65">
        <w:rPr>
          <w:rFonts w:ascii="Times New Roman" w:hAnsi="Times New Roman" w:cs="Times New Roman"/>
          <w:color w:val="000000" w:themeColor="text1"/>
          <w:sz w:val="28"/>
          <w:szCs w:val="28"/>
        </w:rPr>
        <w:t>– 25 баллов.</w:t>
      </w:r>
    </w:p>
    <w:p w:rsidR="007C4F65" w:rsidRPr="007C4F65" w:rsidRDefault="007C4F65" w:rsidP="007C4F65">
      <w:pPr>
        <w:spacing w:after="0" w:line="240" w:lineRule="auto"/>
        <w:ind w:firstLine="709"/>
        <w:jc w:val="center"/>
        <w:rPr>
          <w:rFonts w:ascii="Times New Roman" w:hAnsi="Times New Roman" w:cs="Times New Roman"/>
          <w:color w:val="000000" w:themeColor="text1"/>
          <w:sz w:val="28"/>
          <w:szCs w:val="28"/>
        </w:rPr>
      </w:pPr>
      <w:r w:rsidRPr="007C4F65">
        <w:rPr>
          <w:rFonts w:ascii="Times New Roman" w:hAnsi="Times New Roman" w:cs="Times New Roman"/>
          <w:sz w:val="28"/>
          <w:szCs w:val="28"/>
        </w:rPr>
        <w:br/>
        <w:t>Раздел 2. Критерии оценки конкурсных работ участников</w:t>
      </w:r>
    </w:p>
    <w:p w:rsidR="007C4F65" w:rsidRDefault="007C4F65" w:rsidP="007C4F65">
      <w:pPr>
        <w:spacing w:after="0" w:line="240" w:lineRule="auto"/>
        <w:ind w:left="-3" w:hanging="3"/>
        <w:jc w:val="center"/>
        <w:rPr>
          <w:rFonts w:ascii="Times New Roman" w:hAnsi="Times New Roman" w:cs="Times New Roman"/>
          <w:sz w:val="28"/>
          <w:szCs w:val="28"/>
        </w:rPr>
      </w:pPr>
      <w:r w:rsidRPr="007C4F65">
        <w:rPr>
          <w:rFonts w:ascii="Times New Roman" w:hAnsi="Times New Roman" w:cs="Times New Roman"/>
          <w:sz w:val="28"/>
          <w:szCs w:val="28"/>
        </w:rPr>
        <w:t>финального этапа Конкурса</w:t>
      </w:r>
    </w:p>
    <w:p w:rsidR="007C4F65" w:rsidRPr="007C4F65" w:rsidRDefault="007C4F65" w:rsidP="007C4F65">
      <w:pPr>
        <w:spacing w:after="0" w:line="240" w:lineRule="auto"/>
        <w:ind w:left="-3" w:hanging="3"/>
        <w:jc w:val="center"/>
        <w:rPr>
          <w:rFonts w:ascii="Times New Roman" w:hAnsi="Times New Roman" w:cs="Times New Roman"/>
          <w:sz w:val="28"/>
          <w:szCs w:val="28"/>
        </w:rPr>
      </w:pPr>
    </w:p>
    <w:p w:rsidR="007C4F65" w:rsidRPr="007C4F65" w:rsidRDefault="007C4F65" w:rsidP="007C4F65">
      <w:pPr>
        <w:spacing w:after="0" w:line="240" w:lineRule="auto"/>
        <w:ind w:left="-3" w:hanging="3"/>
        <w:jc w:val="center"/>
        <w:rPr>
          <w:rFonts w:ascii="Times New Roman" w:hAnsi="Times New Roman" w:cs="Times New Roman"/>
          <w:sz w:val="28"/>
          <w:szCs w:val="28"/>
        </w:rPr>
      </w:pPr>
      <w:r w:rsidRPr="007C4F65">
        <w:rPr>
          <w:rFonts w:ascii="Times New Roman" w:hAnsi="Times New Roman" w:cs="Times New Roman"/>
          <w:sz w:val="28"/>
          <w:szCs w:val="28"/>
          <w:highlight w:val="white"/>
        </w:rPr>
        <w:t>Критерии оценки</w:t>
      </w:r>
      <w:r w:rsidRPr="007C4F65">
        <w:rPr>
          <w:rFonts w:ascii="Times New Roman" w:hAnsi="Times New Roman" w:cs="Times New Roman"/>
          <w:b/>
          <w:sz w:val="28"/>
          <w:szCs w:val="28"/>
          <w:highlight w:val="white"/>
        </w:rPr>
        <w:t xml:space="preserve"> проектных идей (инициатив):</w:t>
      </w:r>
    </w:p>
    <w:p w:rsidR="007C4F65" w:rsidRPr="007C4F65" w:rsidRDefault="007C4F65" w:rsidP="007C4F65">
      <w:pPr>
        <w:spacing w:after="0" w:line="240" w:lineRule="auto"/>
        <w:ind w:left="-3" w:hanging="3"/>
        <w:jc w:val="right"/>
        <w:rPr>
          <w:rFonts w:ascii="Times New Roman" w:hAnsi="Times New Roman" w:cs="Times New Roman"/>
          <w:sz w:val="28"/>
          <w:szCs w:val="28"/>
          <w:highlight w:val="white"/>
        </w:rPr>
      </w:pPr>
    </w:p>
    <w:tbl>
      <w:tblPr>
        <w:tblW w:w="1006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1843"/>
        <w:gridCol w:w="6946"/>
      </w:tblGrid>
      <w:tr w:rsidR="007C4F65" w:rsidRPr="007C4F65" w:rsidTr="00E03D15">
        <w:trPr>
          <w:trHeight w:val="706"/>
        </w:trPr>
        <w:tc>
          <w:tcPr>
            <w:tcW w:w="1274" w:type="dxa"/>
            <w:vAlign w:val="center"/>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Кол-во баллов</w:t>
            </w:r>
          </w:p>
        </w:tc>
        <w:tc>
          <w:tcPr>
            <w:tcW w:w="8789" w:type="dxa"/>
            <w:gridSpan w:val="2"/>
            <w:vAlign w:val="center"/>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Наименование и содержание критерия</w:t>
            </w:r>
          </w:p>
        </w:tc>
      </w:tr>
      <w:tr w:rsidR="007C4F65" w:rsidRPr="007C4F65" w:rsidTr="00E03D15">
        <w:trPr>
          <w:trHeight w:val="447"/>
        </w:trPr>
        <w:tc>
          <w:tcPr>
            <w:tcW w:w="10063" w:type="dxa"/>
            <w:gridSpan w:val="3"/>
            <w:vAlign w:val="center"/>
          </w:tcPr>
          <w:p w:rsidR="007C4F65" w:rsidRPr="007C4F65" w:rsidRDefault="007C4F65" w:rsidP="007C4F65">
            <w:pPr>
              <w:spacing w:after="0" w:line="240" w:lineRule="auto"/>
              <w:jc w:val="right"/>
              <w:rPr>
                <w:rFonts w:ascii="Times New Roman" w:hAnsi="Times New Roman" w:cs="Times New Roman"/>
                <w:b/>
                <w:sz w:val="28"/>
                <w:szCs w:val="28"/>
                <w:highlight w:val="white"/>
              </w:rPr>
            </w:pPr>
            <w:r w:rsidRPr="007C4F65">
              <w:rPr>
                <w:rFonts w:ascii="Times New Roman" w:hAnsi="Times New Roman" w:cs="Times New Roman"/>
                <w:b/>
                <w:sz w:val="28"/>
                <w:szCs w:val="28"/>
                <w:highlight w:val="white"/>
              </w:rPr>
              <w:t>1. Качество представления (композиция, полнота представления работы)</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8789" w:type="dxa"/>
            <w:gridSpan w:val="2"/>
          </w:tcPr>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Актуальность и обоснованность проблемной ситуации сформулирована четко и аргументировано. Проект предполагает развитие деятельности, масштабирование. Цели и задачи представленного проекта взаимосвязаны с указанной проблемой. У инфраструктуры проекта есть партнеры – полноценные участники проекта, хорошо прописана </w:t>
            </w:r>
            <w:r w:rsidRPr="007C4F65">
              <w:rPr>
                <w:rFonts w:ascii="Times New Roman" w:hAnsi="Times New Roman" w:cs="Times New Roman"/>
                <w:sz w:val="28"/>
                <w:szCs w:val="28"/>
                <w:highlight w:val="white"/>
              </w:rPr>
              <w:br/>
              <w:t>их роль. Деятельность, представленная в проекте, демонстрирует новые подходы к решению заявленных проблем, которые при этом выглядят вполне реалистично</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3-4</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highlight w:val="white"/>
              </w:rPr>
              <w:t xml:space="preserve">Проблемная ситуация, на решение которой направлен проект, сформулирована, но недостаточно четко описана и не определен фокус – над чем именно в широко обозначенной проблеме будут работать. Проект претендует на развитие деятельности, его масштабирование, </w:t>
            </w:r>
            <w:r w:rsidRPr="007C4F65">
              <w:rPr>
                <w:rFonts w:ascii="Times New Roman" w:hAnsi="Times New Roman" w:cs="Times New Roman"/>
                <w:sz w:val="28"/>
                <w:szCs w:val="28"/>
                <w:highlight w:val="white"/>
              </w:rPr>
              <w:lastRenderedPageBreak/>
              <w:t>увеличение охвата, но это не обеспечивается в полной мере содержанием. Связка «проблема – цель – задачи – действия» в целом выстраивается, но с некоторыми нарушениями логики. Партнеры заявлены, но роль каждого из партнеров не до конца ясна</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lastRenderedPageBreak/>
              <w:t>1-2</w:t>
            </w:r>
          </w:p>
        </w:tc>
        <w:tc>
          <w:tcPr>
            <w:tcW w:w="8789" w:type="dxa"/>
            <w:gridSpan w:val="2"/>
          </w:tcPr>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Проблема, на решение которой направлен предлагаемый проект, сформулирована очень глобально, нечетко, либо вообще </w:t>
            </w:r>
            <w:r w:rsidRPr="007C4F65">
              <w:rPr>
                <w:rFonts w:ascii="Times New Roman" w:hAnsi="Times New Roman" w:cs="Times New Roman"/>
                <w:sz w:val="28"/>
                <w:szCs w:val="28"/>
                <w:highlight w:val="white"/>
              </w:rPr>
              <w:br/>
              <w:t xml:space="preserve">не сформулирована в явном виде. Проблема неактуальна для данной территории или аудитории; не соответствуют целям и приоритетным направлениям. Непонятны целевые группы, на решение или смягчение проблем которых направлен проект. Связка «проблема – цель – задачи –действия» нарушена. Имеются несоответствия мероприятий целям </w:t>
            </w:r>
            <w:r w:rsidRPr="007C4F65">
              <w:rPr>
                <w:rFonts w:ascii="Times New Roman" w:hAnsi="Times New Roman" w:cs="Times New Roman"/>
                <w:sz w:val="28"/>
                <w:szCs w:val="28"/>
                <w:highlight w:val="white"/>
              </w:rPr>
              <w:br/>
              <w:t xml:space="preserve">и задачам, противоречия между планируемой деятельностью </w:t>
            </w:r>
            <w:r w:rsidRPr="007C4F65">
              <w:rPr>
                <w:rFonts w:ascii="Times New Roman" w:hAnsi="Times New Roman" w:cs="Times New Roman"/>
                <w:sz w:val="28"/>
                <w:szCs w:val="28"/>
                <w:highlight w:val="white"/>
              </w:rPr>
              <w:br/>
              <w:t>и ожидаемыми результатами. Исполнители проекта не располагают никакими дополнительными ресурсами, необходимыми для реализации запланированного. Партнеров нет</w:t>
            </w:r>
          </w:p>
        </w:tc>
      </w:tr>
      <w:tr w:rsidR="007C4F65" w:rsidRPr="007C4F65" w:rsidTr="00E03D15">
        <w:trPr>
          <w:trHeight w:val="856"/>
        </w:trPr>
        <w:tc>
          <w:tcPr>
            <w:tcW w:w="10063" w:type="dxa"/>
            <w:gridSpan w:val="3"/>
            <w:vAlign w:val="center"/>
          </w:tcPr>
          <w:p w:rsidR="007C4F65" w:rsidRPr="007C4F65" w:rsidRDefault="007C4F65" w:rsidP="007C4F65">
            <w:pPr>
              <w:spacing w:after="0" w:line="240" w:lineRule="auto"/>
              <w:jc w:val="center"/>
              <w:rPr>
                <w:rFonts w:ascii="Times New Roman" w:hAnsi="Times New Roman" w:cs="Times New Roman"/>
                <w:b/>
                <w:sz w:val="28"/>
                <w:szCs w:val="28"/>
                <w:highlight w:val="white"/>
              </w:rPr>
            </w:pPr>
            <w:r w:rsidRPr="007C4F65">
              <w:rPr>
                <w:rFonts w:ascii="Times New Roman" w:hAnsi="Times New Roman" w:cs="Times New Roman"/>
                <w:b/>
                <w:sz w:val="28"/>
                <w:szCs w:val="28"/>
                <w:highlight w:val="white"/>
              </w:rPr>
              <w:t>2. Содержательность работы (полнота, аргументированность, убедительность и убежденность)</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highlight w:val="white"/>
              </w:rPr>
              <w:t xml:space="preserve">Актуальность и обоснованность проблемной ситуации для проекта сформулирована четко и аргументировано. Четко определен фокус – </w:t>
            </w:r>
            <w:r w:rsidRPr="007C4F65">
              <w:rPr>
                <w:rFonts w:ascii="Times New Roman" w:hAnsi="Times New Roman" w:cs="Times New Roman"/>
                <w:sz w:val="28"/>
                <w:szCs w:val="28"/>
                <w:highlight w:val="white"/>
              </w:rPr>
              <w:br/>
              <w:t xml:space="preserve">над чем именно будет работать участник и на что направлено влияние проекта. Описание проблемной ситуации проекта подкреплено имеющимися данными официальной статистики, исследований, экспертными заключениями. Понятны целевые группы, на решение </w:t>
            </w:r>
            <w:r w:rsidRPr="007C4F65">
              <w:rPr>
                <w:rFonts w:ascii="Times New Roman" w:hAnsi="Times New Roman" w:cs="Times New Roman"/>
                <w:sz w:val="28"/>
                <w:szCs w:val="28"/>
                <w:highlight w:val="white"/>
              </w:rPr>
              <w:br/>
              <w:t>или смягчение проблемы которых направлен проект</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3-4</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highlight w:val="white"/>
              </w:rPr>
              <w:t xml:space="preserve">Проблемные ситуации в проекте сформулированы, но недостаточно четко описаны и не определен фокус – над чем именно в широко обозначенной проблеме будут работать. Актуальность заявлена, но </w:t>
            </w:r>
            <w:r w:rsidRPr="007C4F65">
              <w:rPr>
                <w:rFonts w:ascii="Times New Roman" w:hAnsi="Times New Roman" w:cs="Times New Roman"/>
                <w:sz w:val="28"/>
                <w:szCs w:val="28"/>
                <w:highlight w:val="white"/>
              </w:rPr>
              <w:br/>
              <w:t>без достаточного обосновании нет ясности, реальна ли данная проблема для территории реализации проекта или надумана. Нечетко представлены целевые группы, на решение или смягчение проблемы которых направлен проект</w:t>
            </w:r>
          </w:p>
        </w:tc>
      </w:tr>
      <w:tr w:rsidR="007C4F65" w:rsidRPr="007C4F65" w:rsidTr="00E03D15">
        <w:trPr>
          <w:trHeight w:val="1903"/>
        </w:trPr>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1-2</w:t>
            </w:r>
          </w:p>
        </w:tc>
        <w:tc>
          <w:tcPr>
            <w:tcW w:w="8789" w:type="dxa"/>
            <w:gridSpan w:val="2"/>
          </w:tcPr>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Проблемы, на решение которых направлен предлагаемый в заявке проект, сформулированы очень глобально, нечетко, либо вообще </w:t>
            </w:r>
            <w:r w:rsidRPr="007C4F65">
              <w:rPr>
                <w:rFonts w:ascii="Times New Roman" w:hAnsi="Times New Roman" w:cs="Times New Roman"/>
                <w:sz w:val="28"/>
                <w:szCs w:val="28"/>
                <w:highlight w:val="white"/>
              </w:rPr>
              <w:br/>
              <w:t>не сформулированы в явном виде. Проблема неактуальна для данной территории, не соответствуют целям и приоритетным направлениям Конкурса. Непонятны целевые группы, на решение или смягчение проблем которых направлен проект</w:t>
            </w:r>
          </w:p>
        </w:tc>
      </w:tr>
      <w:tr w:rsidR="007C4F65" w:rsidRPr="007C4F65" w:rsidTr="00E03D15">
        <w:trPr>
          <w:trHeight w:val="701"/>
        </w:trPr>
        <w:tc>
          <w:tcPr>
            <w:tcW w:w="10063" w:type="dxa"/>
            <w:gridSpan w:val="3"/>
            <w:vAlign w:val="center"/>
          </w:tcPr>
          <w:p w:rsidR="007C4F65" w:rsidRPr="007C4F65" w:rsidRDefault="007C4F65" w:rsidP="007C4F65">
            <w:pPr>
              <w:spacing w:after="0" w:line="240" w:lineRule="auto"/>
              <w:jc w:val="center"/>
              <w:rPr>
                <w:rFonts w:ascii="Times New Roman" w:hAnsi="Times New Roman" w:cs="Times New Roman"/>
                <w:b/>
                <w:sz w:val="28"/>
                <w:szCs w:val="28"/>
                <w:highlight w:val="white"/>
              </w:rPr>
            </w:pPr>
            <w:r w:rsidRPr="007C4F65">
              <w:rPr>
                <w:rFonts w:ascii="Times New Roman" w:hAnsi="Times New Roman" w:cs="Times New Roman"/>
                <w:b/>
                <w:sz w:val="28"/>
                <w:szCs w:val="28"/>
                <w:highlight w:val="white"/>
              </w:rPr>
              <w:t>3. Деловые и волевые качества выступающего (ответственное отношение, стремление к достижению высоких результатов)</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8789" w:type="dxa"/>
            <w:gridSpan w:val="2"/>
          </w:tcPr>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Выделены конкретные и измеримые, достижимые, ожидаемые количественные и качественные результаты. Показано реальное, конкретное, значимое изменение проблемной ситуации. Понятен социальный эффект и ожидаемые долгосрочные позитивные изменения в регионе. Планируемые результаты существенны для </w:t>
            </w:r>
            <w:r w:rsidRPr="007C4F65">
              <w:rPr>
                <w:rFonts w:ascii="Times New Roman" w:hAnsi="Times New Roman" w:cs="Times New Roman"/>
                <w:sz w:val="28"/>
                <w:szCs w:val="28"/>
                <w:highlight w:val="white"/>
              </w:rPr>
              <w:lastRenderedPageBreak/>
              <w:t xml:space="preserve">решения проблем, поставленных в заявке. Легко оценить по результатам, решены </w:t>
            </w:r>
            <w:r w:rsidRPr="007C4F65">
              <w:rPr>
                <w:rFonts w:ascii="Times New Roman" w:hAnsi="Times New Roman" w:cs="Times New Roman"/>
                <w:sz w:val="28"/>
                <w:szCs w:val="28"/>
                <w:highlight w:val="white"/>
              </w:rPr>
              <w:br/>
              <w:t>ли задачи. Выбранная коммуникационная стратегия и каналы коммуникации соответствуют целевым группам и возможностям широкого информирования о деятельности. У инфраструктурной практики есть партнеры – полноценные участники проекта, хорошо прописана их роль, есть письма поддержки. Регион полноценно поддерживает реализацию практики</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lastRenderedPageBreak/>
              <w:t>3-4</w:t>
            </w:r>
          </w:p>
        </w:tc>
        <w:tc>
          <w:tcPr>
            <w:tcW w:w="8789" w:type="dxa"/>
            <w:gridSpan w:val="2"/>
          </w:tcPr>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Есть количественные результаты, но нет качественных; или есть качественные результаты, но нет количественных; или есть </w:t>
            </w:r>
            <w:r w:rsidRPr="007C4F65">
              <w:rPr>
                <w:rFonts w:ascii="Times New Roman" w:hAnsi="Times New Roman" w:cs="Times New Roman"/>
                <w:sz w:val="28"/>
                <w:szCs w:val="28"/>
                <w:highlight w:val="white"/>
              </w:rPr>
              <w:br/>
              <w:t>и количественные, и качественные результаты, но они не очень конкретны, нет возможности оценить по ним решены ли задачи проекта и не понятно, как они изменят проблемную ситуацию. Запланированные результаты могут быть достигнуты при меньших затратах. Партнеры заявлены, но роль каждого из партнеров не до конца ясна</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1-2</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highlight w:val="white"/>
              </w:rPr>
              <w:t>Результаты не обозначены, либо заявлены общими словами,</w:t>
            </w:r>
          </w:p>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highlight w:val="white"/>
              </w:rPr>
              <w:t>за которыми нет конкретики. Результаты никак не связаны</w:t>
            </w:r>
          </w:p>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с целями и задачами. Количественные и качественные результаты </w:t>
            </w:r>
            <w:r w:rsidRPr="007C4F65">
              <w:rPr>
                <w:rFonts w:ascii="Times New Roman" w:hAnsi="Times New Roman" w:cs="Times New Roman"/>
                <w:sz w:val="28"/>
                <w:szCs w:val="28"/>
                <w:highlight w:val="white"/>
              </w:rPr>
              <w:br/>
              <w:t xml:space="preserve">не соответствуют критериям адекватности, измеримости </w:t>
            </w:r>
            <w:r w:rsidRPr="007C4F65">
              <w:rPr>
                <w:rFonts w:ascii="Times New Roman" w:hAnsi="Times New Roman" w:cs="Times New Roman"/>
                <w:sz w:val="28"/>
                <w:szCs w:val="28"/>
                <w:highlight w:val="white"/>
              </w:rPr>
              <w:br/>
              <w:t>и достижимости. Автор проекта не располагает никакими дополнительными ресурсами, необходимыми для реализации запланированного. Партнеров нет</w:t>
            </w:r>
          </w:p>
        </w:tc>
      </w:tr>
      <w:tr w:rsidR="007C4F65" w:rsidRPr="007C4F65" w:rsidTr="00E03D15">
        <w:trPr>
          <w:trHeight w:val="371"/>
        </w:trPr>
        <w:tc>
          <w:tcPr>
            <w:tcW w:w="10063" w:type="dxa"/>
            <w:gridSpan w:val="3"/>
            <w:vAlign w:val="center"/>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b/>
                <w:sz w:val="28"/>
                <w:szCs w:val="28"/>
                <w:highlight w:val="white"/>
              </w:rPr>
              <w:t>4.Четкость и ясность изложения идеи</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В презентационном материале четко изложена основная суть, информация структурирована в понятные смысловые блоки, полная (соответствует рекомендациям), выдержан отведенный тайминг </w:t>
            </w:r>
            <w:r w:rsidRPr="007C4F65">
              <w:rPr>
                <w:rFonts w:ascii="Times New Roman" w:hAnsi="Times New Roman" w:cs="Times New Roman"/>
                <w:sz w:val="28"/>
                <w:szCs w:val="28"/>
                <w:highlight w:val="white"/>
              </w:rPr>
              <w:br/>
              <w:t>при защите. Презентационный материал (включая фото и видео контент) качественный</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3-4</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В презентационном материале отражены основные блоки, однако слабо раскрыта ключевая информация, тайминг при защите выдержан, однако большая часть информации не озвучена и не представлена. Презентационный материал (включая фото и видеоконтент) среднего качества</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1-2</w:t>
            </w:r>
          </w:p>
        </w:tc>
        <w:tc>
          <w:tcPr>
            <w:tcW w:w="8789" w:type="dxa"/>
            <w:gridSpan w:val="2"/>
          </w:tcPr>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В презентационном материале не отражены основные блоки, отсутствует ключевая информация согласно ранее предложенным рекомендациям (неполные данные, не позволяющие экспертам сделать выводы для оценки по критериям), тайминг при защите не выдержан. Презентационный материал (включая фото и видеоконтент) низкого качества</w:t>
            </w:r>
          </w:p>
        </w:tc>
      </w:tr>
      <w:tr w:rsidR="007C4F65" w:rsidRPr="007C4F65" w:rsidTr="00E03D15">
        <w:trPr>
          <w:trHeight w:val="417"/>
        </w:trPr>
        <w:tc>
          <w:tcPr>
            <w:tcW w:w="10063" w:type="dxa"/>
            <w:gridSpan w:val="3"/>
            <w:vAlign w:val="center"/>
          </w:tcPr>
          <w:p w:rsidR="007C4F65" w:rsidRPr="007C4F65" w:rsidRDefault="007C4F65" w:rsidP="007C4F65">
            <w:pPr>
              <w:spacing w:after="0" w:line="240" w:lineRule="auto"/>
              <w:jc w:val="center"/>
              <w:rPr>
                <w:rFonts w:ascii="Times New Roman" w:hAnsi="Times New Roman" w:cs="Times New Roman"/>
                <w:b/>
                <w:sz w:val="28"/>
                <w:szCs w:val="28"/>
                <w:highlight w:val="white"/>
              </w:rPr>
            </w:pPr>
            <w:r w:rsidRPr="007C4F65">
              <w:rPr>
                <w:rFonts w:ascii="Times New Roman" w:hAnsi="Times New Roman" w:cs="Times New Roman"/>
                <w:b/>
                <w:sz w:val="28"/>
                <w:szCs w:val="28"/>
                <w:highlight w:val="white"/>
              </w:rPr>
              <w:t>5. Оригинальность подачи материала</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8789" w:type="dxa"/>
            <w:gridSpan w:val="2"/>
          </w:tcPr>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Проект выполнен оригинально, очевидно представлена задумка участника. В презентационном материале четко изложена основная суть, информация структурирована в понятные смысловые блоки, </w:t>
            </w:r>
            <w:r w:rsidRPr="007C4F65">
              <w:rPr>
                <w:rFonts w:ascii="Times New Roman" w:hAnsi="Times New Roman" w:cs="Times New Roman"/>
                <w:sz w:val="28"/>
                <w:szCs w:val="28"/>
                <w:highlight w:val="white"/>
              </w:rPr>
              <w:lastRenderedPageBreak/>
              <w:t xml:space="preserve">полная (соответствует рекомендациям), выдержан отведенный тайминг при защите. Презентационный материал (включая фото </w:t>
            </w:r>
            <w:r w:rsidRPr="007C4F65">
              <w:rPr>
                <w:rFonts w:ascii="Times New Roman" w:hAnsi="Times New Roman" w:cs="Times New Roman"/>
                <w:sz w:val="28"/>
                <w:szCs w:val="28"/>
                <w:highlight w:val="white"/>
              </w:rPr>
              <w:br/>
              <w:t>и видеоконтент) качественный</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lastRenderedPageBreak/>
              <w:t>3-4</w:t>
            </w:r>
          </w:p>
        </w:tc>
        <w:tc>
          <w:tcPr>
            <w:tcW w:w="8789" w:type="dxa"/>
            <w:gridSpan w:val="2"/>
          </w:tcPr>
          <w:p w:rsidR="007C4F65" w:rsidRPr="007C4F65" w:rsidRDefault="007C4F65" w:rsidP="007C4F65">
            <w:pPr>
              <w:spacing w:after="0" w:line="240" w:lineRule="auto"/>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В проекте видна оригинальность, задумка участника не прослеживается. В презентационном материале отражены основные блоки, однако слабо раскрыта ключевая информация. Презентационный материал (включая фото и видеоконтент) среднего качества.</w:t>
            </w:r>
          </w:p>
        </w:tc>
      </w:tr>
      <w:tr w:rsidR="007C4F65" w:rsidRPr="007C4F65" w:rsidTr="00E03D15">
        <w:trPr>
          <w:trHeight w:val="2436"/>
        </w:trPr>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1-2</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highlight w:val="white"/>
              </w:rPr>
              <w:t xml:space="preserve">Проект тривиальный и не оригинальный, без использования оригинальных инструментов. Не прослеживается задумка участника. </w:t>
            </w:r>
            <w:r w:rsidRPr="007C4F65">
              <w:rPr>
                <w:rFonts w:ascii="Times New Roman" w:hAnsi="Times New Roman" w:cs="Times New Roman"/>
                <w:sz w:val="28"/>
                <w:szCs w:val="28"/>
                <w:highlight w:val="white"/>
              </w:rPr>
              <w:br/>
              <w:t>В презентационном материале не отражены основные блоки, отсутствует ключевая информация согласно ранее предложенным рекомендациям (неполные данные, не позволяющие экспертам сделать выводы для оценки по критериям). Презентационный материал (включая фото и видеоконтент) низкого качества</w:t>
            </w:r>
          </w:p>
        </w:tc>
      </w:tr>
      <w:tr w:rsidR="007C4F65" w:rsidRPr="007C4F65" w:rsidTr="00E03D15">
        <w:trPr>
          <w:trHeight w:val="434"/>
        </w:trPr>
        <w:tc>
          <w:tcPr>
            <w:tcW w:w="10063" w:type="dxa"/>
            <w:gridSpan w:val="3"/>
            <w:vAlign w:val="center"/>
          </w:tcPr>
          <w:p w:rsidR="007C4F65" w:rsidRPr="007C4F65" w:rsidRDefault="007C4F65" w:rsidP="007C4F65">
            <w:pPr>
              <w:spacing w:after="0" w:line="240" w:lineRule="auto"/>
              <w:ind w:left="-3" w:hanging="3"/>
              <w:jc w:val="center"/>
              <w:rPr>
                <w:rFonts w:ascii="Times New Roman" w:hAnsi="Times New Roman" w:cs="Times New Roman"/>
                <w:b/>
                <w:sz w:val="28"/>
                <w:szCs w:val="28"/>
                <w:highlight w:val="white"/>
              </w:rPr>
            </w:pPr>
            <w:r w:rsidRPr="007C4F65">
              <w:rPr>
                <w:rFonts w:ascii="Times New Roman" w:hAnsi="Times New Roman" w:cs="Times New Roman"/>
                <w:b/>
                <w:sz w:val="28"/>
                <w:szCs w:val="28"/>
                <w:highlight w:val="white"/>
              </w:rPr>
              <w:t>6. Творческое решение задач в работе</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В презентационном материале четко изложена основная суть, информация структурирована в понятные смысловые блоки, полная (соответствует рекомендациям), выдержан отведенный тайминг </w:t>
            </w:r>
            <w:r w:rsidRPr="007C4F65">
              <w:rPr>
                <w:rFonts w:ascii="Times New Roman" w:hAnsi="Times New Roman" w:cs="Times New Roman"/>
                <w:sz w:val="28"/>
                <w:szCs w:val="28"/>
                <w:highlight w:val="white"/>
              </w:rPr>
              <w:br/>
              <w:t>при защите. Презентационный материал (включая фото и видеоконтент) качественный</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3-4</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В презентационном материале отражены основные блоки, однако слабо раскрыта ключевая информация, тайминг при защите выдержан, однако большая часть информации не озвучена и не представлена. Презентационный материал (включая фото и видеоконтент) среднего качества</w:t>
            </w:r>
          </w:p>
        </w:tc>
      </w:tr>
      <w:tr w:rsidR="007C4F65" w:rsidRPr="007C4F65" w:rsidTr="00E03D15">
        <w:tc>
          <w:tcPr>
            <w:tcW w:w="1274"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1-2</w:t>
            </w:r>
          </w:p>
        </w:tc>
        <w:tc>
          <w:tcPr>
            <w:tcW w:w="8789" w:type="dxa"/>
            <w:gridSpan w:val="2"/>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В презентационном материале не отражены основные блоки, отсутствует ключевая информация согласно ранее предложенным рекомендациям (неполные данные, не позволяющие экспертам сделать выводы для оценки по критериям), тайминг при защите не выдержан. Презентационный материал (включая фото и видеоконтент) низкого качества</w:t>
            </w:r>
          </w:p>
        </w:tc>
      </w:tr>
      <w:tr w:rsidR="007C4F65" w:rsidRPr="007C4F65" w:rsidTr="00E03D15">
        <w:trPr>
          <w:trHeight w:val="351"/>
        </w:trPr>
        <w:tc>
          <w:tcPr>
            <w:tcW w:w="3117" w:type="dxa"/>
            <w:gridSpan w:val="2"/>
            <w:vAlign w:val="center"/>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b/>
                <w:sz w:val="28"/>
                <w:szCs w:val="28"/>
              </w:rPr>
              <w:t>Максимальный балл</w:t>
            </w:r>
          </w:p>
        </w:tc>
        <w:tc>
          <w:tcPr>
            <w:tcW w:w="6946" w:type="dxa"/>
            <w:vAlign w:val="center"/>
          </w:tcPr>
          <w:p w:rsidR="007C4F65" w:rsidRPr="007C4F65" w:rsidRDefault="007C4F65" w:rsidP="007C4F65">
            <w:pPr>
              <w:spacing w:after="0" w:line="240" w:lineRule="auto"/>
              <w:ind w:left="-3" w:hanging="3"/>
              <w:rPr>
                <w:rFonts w:ascii="Times New Roman" w:hAnsi="Times New Roman" w:cs="Times New Roman"/>
                <w:b/>
                <w:sz w:val="28"/>
                <w:szCs w:val="28"/>
                <w:highlight w:val="white"/>
              </w:rPr>
            </w:pPr>
            <w:r w:rsidRPr="007C4F65">
              <w:rPr>
                <w:rFonts w:ascii="Times New Roman" w:hAnsi="Times New Roman" w:cs="Times New Roman"/>
                <w:b/>
                <w:sz w:val="28"/>
                <w:szCs w:val="28"/>
                <w:highlight w:val="white"/>
              </w:rPr>
              <w:t>30</w:t>
            </w:r>
          </w:p>
        </w:tc>
      </w:tr>
    </w:tbl>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highlight w:val="white"/>
        </w:rPr>
        <w:t>  </w:t>
      </w:r>
    </w:p>
    <w:p w:rsidR="007C4F65" w:rsidRPr="007C4F65" w:rsidRDefault="007C4F65" w:rsidP="007C4F65">
      <w:pPr>
        <w:spacing w:after="0" w:line="240" w:lineRule="auto"/>
        <w:ind w:left="-3" w:hanging="3"/>
        <w:jc w:val="center"/>
        <w:rPr>
          <w:rFonts w:ascii="Times New Roman" w:hAnsi="Times New Roman" w:cs="Times New Roman"/>
          <w:b/>
          <w:sz w:val="28"/>
          <w:szCs w:val="28"/>
          <w:highlight w:val="white"/>
        </w:rPr>
      </w:pPr>
      <w:r w:rsidRPr="007C4F65">
        <w:rPr>
          <w:rFonts w:ascii="Times New Roman" w:hAnsi="Times New Roman" w:cs="Times New Roman"/>
          <w:sz w:val="28"/>
          <w:szCs w:val="28"/>
          <w:highlight w:val="white"/>
        </w:rPr>
        <w:t>Критерии оценки</w:t>
      </w:r>
      <w:r w:rsidRPr="007C4F65">
        <w:rPr>
          <w:rFonts w:ascii="Times New Roman" w:hAnsi="Times New Roman" w:cs="Times New Roman"/>
          <w:b/>
          <w:sz w:val="28"/>
          <w:szCs w:val="28"/>
          <w:highlight w:val="white"/>
        </w:rPr>
        <w:t xml:space="preserve"> творческих работ:</w:t>
      </w:r>
    </w:p>
    <w:p w:rsidR="007C4F65" w:rsidRPr="007C4F65" w:rsidRDefault="007C4F65" w:rsidP="007C4F65">
      <w:pPr>
        <w:spacing w:after="0" w:line="240" w:lineRule="auto"/>
        <w:ind w:left="-3" w:hanging="3"/>
        <w:jc w:val="both"/>
        <w:rPr>
          <w:rFonts w:ascii="Times New Roman" w:hAnsi="Times New Roman" w:cs="Times New Roman"/>
          <w:sz w:val="28"/>
          <w:szCs w:val="28"/>
        </w:rPr>
      </w:pPr>
    </w:p>
    <w:tbl>
      <w:tblPr>
        <w:tblW w:w="1006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2001"/>
        <w:gridCol w:w="1617"/>
        <w:gridCol w:w="5799"/>
      </w:tblGrid>
      <w:tr w:rsidR="007C4F65" w:rsidRPr="007C4F65" w:rsidTr="00E03D15">
        <w:tc>
          <w:tcPr>
            <w:tcW w:w="646"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w:t>
            </w:r>
          </w:p>
        </w:tc>
        <w:tc>
          <w:tcPr>
            <w:tcW w:w="2001"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Наименование критерия</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Количество баллов</w:t>
            </w:r>
          </w:p>
        </w:tc>
        <w:tc>
          <w:tcPr>
            <w:tcW w:w="5799"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Описание значения баллов</w:t>
            </w:r>
          </w:p>
        </w:tc>
      </w:tr>
      <w:tr w:rsidR="007C4F65" w:rsidRPr="007C4F65" w:rsidTr="00E03D15">
        <w:tc>
          <w:tcPr>
            <w:tcW w:w="646"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1.</w:t>
            </w:r>
          </w:p>
        </w:tc>
        <w:tc>
          <w:tcPr>
            <w:tcW w:w="2001"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highlight w:val="white"/>
              </w:rPr>
              <w:t>Соответствие тематике Конкурса</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highlight w:val="white"/>
              </w:rPr>
              <w:t>1-2</w:t>
            </w:r>
          </w:p>
        </w:tc>
        <w:tc>
          <w:tcPr>
            <w:tcW w:w="5799" w:type="dxa"/>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highlight w:val="white"/>
              </w:rPr>
              <w:t xml:space="preserve">Работа выполнена неудовлетворительно, </w:t>
            </w:r>
            <w:r w:rsidRPr="007C4F65">
              <w:rPr>
                <w:rFonts w:ascii="Times New Roman" w:hAnsi="Times New Roman" w:cs="Times New Roman"/>
                <w:sz w:val="28"/>
                <w:szCs w:val="28"/>
                <w:highlight w:val="white"/>
              </w:rPr>
              <w:br/>
              <w:t>не соответствует тематике номинации конкурса, представление об идее творческой работы отсутствует</w:t>
            </w:r>
          </w:p>
        </w:tc>
      </w:tr>
      <w:tr w:rsidR="007C4F65" w:rsidRPr="007C4F65" w:rsidTr="00E03D15">
        <w:tc>
          <w:tcPr>
            <w:tcW w:w="64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1"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highlight w:val="white"/>
              </w:rPr>
              <w:t>3-4</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highlight w:val="white"/>
              </w:rPr>
              <w:t>Работа выполнена на среднем уровне, соответствует тематике номинации конкурса не в полной мере, представление об идее творческой работы нечеткое, требует проработки</w:t>
            </w:r>
          </w:p>
        </w:tc>
      </w:tr>
      <w:tr w:rsidR="007C4F65" w:rsidRPr="007C4F65" w:rsidTr="00E03D15">
        <w:tc>
          <w:tcPr>
            <w:tcW w:w="646"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2001" w:type="dxa"/>
            <w:vMerge/>
          </w:tcPr>
          <w:p w:rsidR="007C4F65" w:rsidRPr="007C4F65" w:rsidRDefault="007C4F65" w:rsidP="007C4F65">
            <w:pPr>
              <w:widowControl w:val="0"/>
              <w:spacing w:after="0" w:line="240" w:lineRule="auto"/>
              <w:rPr>
                <w:rFonts w:ascii="Times New Roman" w:hAnsi="Times New Roman" w:cs="Times New Roman"/>
                <w:sz w:val="28"/>
                <w:szCs w:val="28"/>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highlight w:val="white"/>
              </w:rPr>
              <w:t>5</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rPr>
            </w:pPr>
            <w:r w:rsidRPr="007C4F65">
              <w:rPr>
                <w:rFonts w:ascii="Times New Roman" w:hAnsi="Times New Roman" w:cs="Times New Roman"/>
                <w:sz w:val="28"/>
                <w:szCs w:val="28"/>
                <w:highlight w:val="white"/>
              </w:rPr>
              <w:t xml:space="preserve">Работа выполнены на высоком уровне, соответствует тематике номинации конкурса, складывается полная и ясная картина </w:t>
            </w:r>
            <w:r w:rsidRPr="007C4F65">
              <w:rPr>
                <w:rFonts w:ascii="Times New Roman" w:hAnsi="Times New Roman" w:cs="Times New Roman"/>
                <w:sz w:val="28"/>
                <w:szCs w:val="28"/>
                <w:highlight w:val="white"/>
              </w:rPr>
              <w:br/>
              <w:t>о творческой работе</w:t>
            </w:r>
          </w:p>
        </w:tc>
      </w:tr>
      <w:tr w:rsidR="007C4F65" w:rsidRPr="007C4F65" w:rsidTr="00E03D15">
        <w:tc>
          <w:tcPr>
            <w:tcW w:w="646"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2.</w:t>
            </w:r>
          </w:p>
          <w:p w:rsidR="007C4F65" w:rsidRPr="007C4F65" w:rsidRDefault="007C4F65" w:rsidP="007C4F65">
            <w:pPr>
              <w:spacing w:after="0" w:line="240" w:lineRule="auto"/>
              <w:jc w:val="center"/>
              <w:rPr>
                <w:rFonts w:ascii="Times New Roman" w:hAnsi="Times New Roman" w:cs="Times New Roman"/>
                <w:sz w:val="28"/>
                <w:szCs w:val="28"/>
              </w:rPr>
            </w:pPr>
          </w:p>
          <w:p w:rsidR="007C4F65" w:rsidRPr="007C4F65" w:rsidRDefault="007C4F65" w:rsidP="007C4F65">
            <w:pPr>
              <w:spacing w:after="0" w:line="240" w:lineRule="auto"/>
              <w:jc w:val="center"/>
              <w:rPr>
                <w:rFonts w:ascii="Times New Roman" w:hAnsi="Times New Roman" w:cs="Times New Roman"/>
                <w:sz w:val="28"/>
                <w:szCs w:val="28"/>
              </w:rPr>
            </w:pPr>
          </w:p>
        </w:tc>
        <w:tc>
          <w:tcPr>
            <w:tcW w:w="2001"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highlight w:val="white"/>
              </w:rPr>
              <w:t>Техническое исполнение</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1-2</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Работа выполнена посредственно. Техническое исполнение и владение выбранной техникой на базовом уровне. </w:t>
            </w:r>
            <w:r w:rsidRPr="007C4F65">
              <w:rPr>
                <w:rFonts w:ascii="Times New Roman" w:hAnsi="Times New Roman" w:cs="Times New Roman"/>
                <w:sz w:val="28"/>
                <w:szCs w:val="28"/>
                <w:highlight w:val="white"/>
              </w:rPr>
              <w:br/>
              <w:t>В работе отсутствует творческий подход</w:t>
            </w:r>
          </w:p>
        </w:tc>
      </w:tr>
      <w:tr w:rsidR="007C4F65" w:rsidRPr="007C4F65" w:rsidTr="00E03D15">
        <w:tc>
          <w:tcPr>
            <w:tcW w:w="646"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2001"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3-4</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Работа выполнена удовлетворительно </w:t>
            </w:r>
            <w:r w:rsidRPr="007C4F65">
              <w:rPr>
                <w:rFonts w:ascii="Times New Roman" w:hAnsi="Times New Roman" w:cs="Times New Roman"/>
                <w:sz w:val="28"/>
                <w:szCs w:val="28"/>
                <w:highlight w:val="white"/>
              </w:rPr>
              <w:br/>
              <w:t xml:space="preserve">с использованием базовой техники. Техническое исполнение и владение выбранной техникой на среднем уровне. </w:t>
            </w:r>
            <w:r w:rsidRPr="007C4F65">
              <w:rPr>
                <w:rFonts w:ascii="Times New Roman" w:hAnsi="Times New Roman" w:cs="Times New Roman"/>
                <w:sz w:val="28"/>
                <w:szCs w:val="28"/>
                <w:highlight w:val="white"/>
              </w:rPr>
              <w:br/>
              <w:t>В работе наблюдается творческий подход</w:t>
            </w:r>
          </w:p>
        </w:tc>
      </w:tr>
      <w:tr w:rsidR="007C4F65" w:rsidRPr="007C4F65" w:rsidTr="00E03D15">
        <w:tc>
          <w:tcPr>
            <w:tcW w:w="646"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2001"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Работа выполнена качественно </w:t>
            </w:r>
            <w:r w:rsidRPr="007C4F65">
              <w:rPr>
                <w:rFonts w:ascii="Times New Roman" w:hAnsi="Times New Roman" w:cs="Times New Roman"/>
                <w:sz w:val="28"/>
                <w:szCs w:val="28"/>
                <w:highlight w:val="white"/>
              </w:rPr>
              <w:br/>
              <w:t xml:space="preserve">с использованием сложной техники. Техническое исполнение и владение выбранной техникой на высоком уровне. </w:t>
            </w:r>
            <w:r w:rsidRPr="007C4F65">
              <w:rPr>
                <w:rFonts w:ascii="Times New Roman" w:hAnsi="Times New Roman" w:cs="Times New Roman"/>
                <w:sz w:val="28"/>
                <w:szCs w:val="28"/>
                <w:highlight w:val="white"/>
              </w:rPr>
              <w:br/>
              <w:t>В работе наблюдается высокая степень творческого подхода</w:t>
            </w:r>
          </w:p>
        </w:tc>
      </w:tr>
      <w:tr w:rsidR="007C4F65" w:rsidRPr="007C4F65" w:rsidTr="00E03D15">
        <w:tc>
          <w:tcPr>
            <w:tcW w:w="646"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3.</w:t>
            </w:r>
          </w:p>
          <w:p w:rsidR="007C4F65" w:rsidRPr="007C4F65" w:rsidRDefault="007C4F65" w:rsidP="007C4F65">
            <w:pPr>
              <w:spacing w:after="0" w:line="240" w:lineRule="auto"/>
              <w:jc w:val="center"/>
              <w:rPr>
                <w:rFonts w:ascii="Times New Roman" w:hAnsi="Times New Roman" w:cs="Times New Roman"/>
                <w:sz w:val="28"/>
                <w:szCs w:val="28"/>
              </w:rPr>
            </w:pPr>
          </w:p>
          <w:p w:rsidR="007C4F65" w:rsidRPr="007C4F65" w:rsidRDefault="007C4F65" w:rsidP="007C4F65">
            <w:pPr>
              <w:spacing w:after="0" w:line="240" w:lineRule="auto"/>
              <w:jc w:val="center"/>
              <w:rPr>
                <w:rFonts w:ascii="Times New Roman" w:hAnsi="Times New Roman" w:cs="Times New Roman"/>
                <w:sz w:val="28"/>
                <w:szCs w:val="28"/>
              </w:rPr>
            </w:pPr>
          </w:p>
        </w:tc>
        <w:tc>
          <w:tcPr>
            <w:tcW w:w="2001"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highlight w:val="white"/>
              </w:rPr>
              <w:t>Творческое решение</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1-2</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Работа сделана стандартно без использования творческих задумок, стандартна, </w:t>
            </w:r>
            <w:r w:rsidRPr="007C4F65">
              <w:rPr>
                <w:rFonts w:ascii="Times New Roman" w:hAnsi="Times New Roman" w:cs="Times New Roman"/>
                <w:sz w:val="28"/>
                <w:szCs w:val="28"/>
                <w:highlight w:val="white"/>
              </w:rPr>
              <w:br/>
              <w:t>не оригинальна</w:t>
            </w:r>
          </w:p>
        </w:tc>
      </w:tr>
      <w:tr w:rsidR="007C4F65" w:rsidRPr="007C4F65" w:rsidTr="00E03D15">
        <w:tc>
          <w:tcPr>
            <w:tcW w:w="646"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2001"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3-4</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В работе наблюдается применение творческих решений для реализации, однако не всегда творческие решения являются уместными </w:t>
            </w:r>
            <w:r w:rsidRPr="007C4F65">
              <w:rPr>
                <w:rFonts w:ascii="Times New Roman" w:hAnsi="Times New Roman" w:cs="Times New Roman"/>
                <w:sz w:val="28"/>
                <w:szCs w:val="28"/>
                <w:highlight w:val="white"/>
              </w:rPr>
              <w:br/>
              <w:t>или недостаточно реализуемыми</w:t>
            </w:r>
          </w:p>
        </w:tc>
      </w:tr>
      <w:tr w:rsidR="007C4F65" w:rsidRPr="007C4F65" w:rsidTr="00E03D15">
        <w:tc>
          <w:tcPr>
            <w:tcW w:w="646"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2001"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В работе наблюдается творческое решение </w:t>
            </w:r>
            <w:r w:rsidRPr="007C4F65">
              <w:rPr>
                <w:rFonts w:ascii="Times New Roman" w:hAnsi="Times New Roman" w:cs="Times New Roman"/>
                <w:sz w:val="28"/>
                <w:szCs w:val="28"/>
                <w:highlight w:val="white"/>
              </w:rPr>
              <w:br/>
              <w:t>в реализации, используются оригинальные подходы для осуществления, сама проектная идея (инициатива) незаурядна</w:t>
            </w:r>
          </w:p>
        </w:tc>
      </w:tr>
      <w:tr w:rsidR="007C4F65" w:rsidRPr="007C4F65" w:rsidTr="00E03D15">
        <w:tc>
          <w:tcPr>
            <w:tcW w:w="646" w:type="dxa"/>
            <w:vMerge w:val="restart"/>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sz w:val="28"/>
                <w:szCs w:val="28"/>
              </w:rPr>
              <w:t>4.</w:t>
            </w:r>
          </w:p>
        </w:tc>
        <w:tc>
          <w:tcPr>
            <w:tcW w:w="2001" w:type="dxa"/>
            <w:vMerge w:val="restart"/>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sz w:val="28"/>
                <w:szCs w:val="28"/>
                <w:highlight w:val="white"/>
              </w:rPr>
              <w:t>Техническая эстетика, дизайн</w:t>
            </w: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1-2</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Работа не эстетична, композиционные решения не соблюдены. Автором работы </w:t>
            </w:r>
            <w:r w:rsidRPr="007C4F65">
              <w:rPr>
                <w:rFonts w:ascii="Times New Roman" w:hAnsi="Times New Roman" w:cs="Times New Roman"/>
                <w:sz w:val="28"/>
                <w:szCs w:val="28"/>
                <w:highlight w:val="white"/>
              </w:rPr>
              <w:br/>
              <w:t xml:space="preserve">не используется наглядность </w:t>
            </w:r>
            <w:r w:rsidRPr="007C4F65">
              <w:rPr>
                <w:rFonts w:ascii="Times New Roman" w:hAnsi="Times New Roman" w:cs="Times New Roman"/>
                <w:sz w:val="28"/>
                <w:szCs w:val="28"/>
                <w:highlight w:val="white"/>
              </w:rPr>
              <w:br/>
              <w:t>и художественная выразительность оформления</w:t>
            </w:r>
          </w:p>
        </w:tc>
      </w:tr>
      <w:tr w:rsidR="007C4F65" w:rsidRPr="007C4F65" w:rsidTr="00E03D15">
        <w:tc>
          <w:tcPr>
            <w:tcW w:w="646"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2001"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3-4</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 xml:space="preserve">Работа достаточно эстетична, уместно выстроены композиционные решения. Автором работы используется наглядность </w:t>
            </w:r>
            <w:r w:rsidRPr="007C4F65">
              <w:rPr>
                <w:rFonts w:ascii="Times New Roman" w:hAnsi="Times New Roman" w:cs="Times New Roman"/>
                <w:sz w:val="28"/>
                <w:szCs w:val="28"/>
                <w:highlight w:val="white"/>
              </w:rPr>
              <w:br/>
            </w:r>
            <w:r w:rsidRPr="007C4F65">
              <w:rPr>
                <w:rFonts w:ascii="Times New Roman" w:hAnsi="Times New Roman" w:cs="Times New Roman"/>
                <w:sz w:val="28"/>
                <w:szCs w:val="28"/>
                <w:highlight w:val="white"/>
              </w:rPr>
              <w:lastRenderedPageBreak/>
              <w:t>и художественная выразительность оформления не в полной мере</w:t>
            </w:r>
          </w:p>
        </w:tc>
      </w:tr>
      <w:tr w:rsidR="007C4F65" w:rsidRPr="007C4F65" w:rsidTr="00E03D15">
        <w:tc>
          <w:tcPr>
            <w:tcW w:w="646"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2001" w:type="dxa"/>
            <w:vMerge/>
          </w:tcPr>
          <w:p w:rsidR="007C4F65" w:rsidRPr="007C4F65" w:rsidRDefault="007C4F65" w:rsidP="007C4F65">
            <w:pPr>
              <w:widowControl w:val="0"/>
              <w:spacing w:after="0" w:line="240" w:lineRule="auto"/>
              <w:rPr>
                <w:rFonts w:ascii="Times New Roman" w:hAnsi="Times New Roman" w:cs="Times New Roman"/>
                <w:sz w:val="28"/>
                <w:szCs w:val="28"/>
                <w:highlight w:val="white"/>
              </w:rPr>
            </w:pPr>
          </w:p>
        </w:tc>
        <w:tc>
          <w:tcPr>
            <w:tcW w:w="1617" w:type="dxa"/>
          </w:tcPr>
          <w:p w:rsidR="007C4F65" w:rsidRPr="007C4F65" w:rsidRDefault="007C4F65" w:rsidP="007C4F65">
            <w:pPr>
              <w:spacing w:after="0" w:line="240" w:lineRule="auto"/>
              <w:jc w:val="center"/>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5</w:t>
            </w:r>
          </w:p>
        </w:tc>
        <w:tc>
          <w:tcPr>
            <w:tcW w:w="5799" w:type="dxa"/>
          </w:tcPr>
          <w:p w:rsidR="007C4F65" w:rsidRPr="007C4F65" w:rsidRDefault="007C4F65" w:rsidP="007C4F65">
            <w:pPr>
              <w:spacing w:after="0" w:line="240" w:lineRule="auto"/>
              <w:ind w:left="-3" w:hanging="3"/>
              <w:rPr>
                <w:rFonts w:ascii="Times New Roman" w:hAnsi="Times New Roman" w:cs="Times New Roman"/>
                <w:sz w:val="28"/>
                <w:szCs w:val="28"/>
                <w:highlight w:val="white"/>
              </w:rPr>
            </w:pPr>
            <w:r w:rsidRPr="007C4F65">
              <w:rPr>
                <w:rFonts w:ascii="Times New Roman" w:hAnsi="Times New Roman" w:cs="Times New Roman"/>
                <w:sz w:val="28"/>
                <w:szCs w:val="28"/>
                <w:highlight w:val="white"/>
              </w:rPr>
              <w:t>Работа выполнена на высоком эстетическом уровне, правильно выстроены композиционные решения. Автором работы используется наглядность и художественная выразительность оформления</w:t>
            </w:r>
          </w:p>
        </w:tc>
      </w:tr>
      <w:tr w:rsidR="007C4F65" w:rsidRPr="007C4F65" w:rsidTr="00E03D15">
        <w:tc>
          <w:tcPr>
            <w:tcW w:w="2647" w:type="dxa"/>
            <w:gridSpan w:val="2"/>
          </w:tcPr>
          <w:p w:rsidR="007C4F65" w:rsidRPr="007C4F65" w:rsidRDefault="007C4F65" w:rsidP="007C4F65">
            <w:pPr>
              <w:spacing w:after="0" w:line="240" w:lineRule="auto"/>
              <w:jc w:val="center"/>
              <w:rPr>
                <w:rFonts w:ascii="Times New Roman" w:hAnsi="Times New Roman" w:cs="Times New Roman"/>
                <w:sz w:val="28"/>
                <w:szCs w:val="28"/>
              </w:rPr>
            </w:pPr>
            <w:r w:rsidRPr="007C4F65">
              <w:rPr>
                <w:rFonts w:ascii="Times New Roman" w:hAnsi="Times New Roman" w:cs="Times New Roman"/>
                <w:b/>
                <w:sz w:val="28"/>
                <w:szCs w:val="28"/>
              </w:rPr>
              <w:t>Максимальный балл</w:t>
            </w:r>
          </w:p>
        </w:tc>
        <w:tc>
          <w:tcPr>
            <w:tcW w:w="7416" w:type="dxa"/>
            <w:gridSpan w:val="2"/>
            <w:vAlign w:val="center"/>
          </w:tcPr>
          <w:p w:rsidR="007C4F65" w:rsidRPr="007C4F65" w:rsidRDefault="007C4F65" w:rsidP="007C4F65">
            <w:pPr>
              <w:spacing w:after="0" w:line="240" w:lineRule="auto"/>
              <w:rPr>
                <w:rFonts w:ascii="Times New Roman" w:hAnsi="Times New Roman" w:cs="Times New Roman"/>
                <w:sz w:val="28"/>
                <w:szCs w:val="28"/>
              </w:rPr>
            </w:pPr>
            <w:r w:rsidRPr="007C4F65">
              <w:rPr>
                <w:rFonts w:ascii="Times New Roman" w:hAnsi="Times New Roman" w:cs="Times New Roman"/>
                <w:b/>
                <w:sz w:val="28"/>
                <w:szCs w:val="28"/>
              </w:rPr>
              <w:t>20</w:t>
            </w:r>
          </w:p>
        </w:tc>
      </w:tr>
    </w:tbl>
    <w:p w:rsidR="007C4F65" w:rsidRPr="007C4F65" w:rsidRDefault="007C4F65" w:rsidP="007C4F65">
      <w:pPr>
        <w:spacing w:after="0" w:line="240" w:lineRule="auto"/>
        <w:rPr>
          <w:rFonts w:ascii="Times New Roman" w:hAnsi="Times New Roman" w:cs="Times New Roman"/>
          <w:sz w:val="28"/>
          <w:szCs w:val="28"/>
        </w:rPr>
      </w:pPr>
    </w:p>
    <w:p w:rsidR="007C4F65" w:rsidRPr="007C4F65" w:rsidRDefault="007C4F65" w:rsidP="007C4F65">
      <w:pPr>
        <w:spacing w:after="0" w:line="240" w:lineRule="auto"/>
        <w:ind w:firstLine="720"/>
        <w:jc w:val="both"/>
        <w:rPr>
          <w:rFonts w:ascii="Times New Roman" w:hAnsi="Times New Roman" w:cs="Times New Roman"/>
          <w:color w:val="000000" w:themeColor="text1"/>
          <w:sz w:val="28"/>
          <w:szCs w:val="28"/>
        </w:rPr>
      </w:pPr>
      <w:r w:rsidRPr="007C4F65">
        <w:rPr>
          <w:rFonts w:ascii="Times New Roman" w:hAnsi="Times New Roman" w:cs="Times New Roman"/>
          <w:color w:val="000000" w:themeColor="text1"/>
          <w:sz w:val="28"/>
          <w:szCs w:val="28"/>
        </w:rPr>
        <w:t>Максимальное количество баллов, которое может получить участник финального этапа Конкурса:</w:t>
      </w:r>
    </w:p>
    <w:p w:rsidR="007C4F65" w:rsidRPr="007C4F65" w:rsidRDefault="007C4F65" w:rsidP="007C4F65">
      <w:pPr>
        <w:spacing w:after="0" w:line="240" w:lineRule="auto"/>
        <w:ind w:firstLine="700"/>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в номинации «Историческое наследие» </w:t>
      </w:r>
      <w:r w:rsidR="00195DE1" w:rsidRPr="00A43683">
        <w:rPr>
          <w:rFonts w:ascii="Times New Roman" w:eastAsia="Times New Roman" w:hAnsi="Times New Roman" w:cs="Times New Roman"/>
          <w:sz w:val="28"/>
          <w:szCs w:val="28"/>
        </w:rPr>
        <w:t>–</w:t>
      </w:r>
      <w:r w:rsidRPr="007C4F65">
        <w:rPr>
          <w:rFonts w:ascii="Times New Roman" w:hAnsi="Times New Roman" w:cs="Times New Roman"/>
          <w:color w:val="000000" w:themeColor="text1"/>
          <w:sz w:val="28"/>
          <w:szCs w:val="28"/>
        </w:rPr>
        <w:t xml:space="preserve"> 30 баллов.</w:t>
      </w:r>
    </w:p>
    <w:p w:rsidR="007C4F65" w:rsidRPr="007C4F65" w:rsidRDefault="007C4F65" w:rsidP="007C4F65">
      <w:pPr>
        <w:spacing w:after="0" w:line="240" w:lineRule="auto"/>
        <w:ind w:firstLine="700"/>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в номинации «Литературно-художественное творчество» </w:t>
      </w:r>
      <w:r w:rsidR="00195DE1" w:rsidRPr="00A43683">
        <w:rPr>
          <w:rFonts w:ascii="Times New Roman" w:eastAsia="Times New Roman" w:hAnsi="Times New Roman" w:cs="Times New Roman"/>
          <w:sz w:val="28"/>
          <w:szCs w:val="28"/>
        </w:rPr>
        <w:t>–</w:t>
      </w:r>
      <w:r w:rsidRPr="007C4F65">
        <w:rPr>
          <w:rFonts w:ascii="Times New Roman" w:hAnsi="Times New Roman" w:cs="Times New Roman"/>
          <w:color w:val="000000" w:themeColor="text1"/>
          <w:sz w:val="28"/>
          <w:szCs w:val="28"/>
        </w:rPr>
        <w:t xml:space="preserve"> 20 баллов:</w:t>
      </w:r>
    </w:p>
    <w:p w:rsidR="007C4F65" w:rsidRPr="007C4F65" w:rsidRDefault="007C4F65" w:rsidP="007C4F65">
      <w:pPr>
        <w:spacing w:after="0" w:line="240" w:lineRule="auto"/>
        <w:ind w:firstLine="700"/>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в номинации «Этнокультурное наследие» </w:t>
      </w:r>
      <w:r w:rsidR="00195DE1" w:rsidRPr="00A43683">
        <w:rPr>
          <w:rFonts w:ascii="Times New Roman" w:eastAsia="Times New Roman" w:hAnsi="Times New Roman" w:cs="Times New Roman"/>
          <w:sz w:val="28"/>
          <w:szCs w:val="28"/>
        </w:rPr>
        <w:t>–</w:t>
      </w:r>
      <w:r w:rsidRPr="007C4F65">
        <w:rPr>
          <w:rFonts w:ascii="Times New Roman" w:hAnsi="Times New Roman" w:cs="Times New Roman"/>
          <w:color w:val="000000" w:themeColor="text1"/>
          <w:sz w:val="28"/>
          <w:szCs w:val="28"/>
        </w:rPr>
        <w:t xml:space="preserve"> 30 баллов</w:t>
      </w:r>
    </w:p>
    <w:p w:rsidR="007C4F65" w:rsidRPr="007C4F65" w:rsidRDefault="007C4F65" w:rsidP="007C4F65">
      <w:pPr>
        <w:spacing w:after="0" w:line="240" w:lineRule="auto"/>
        <w:ind w:firstLine="700"/>
        <w:jc w:val="both"/>
        <w:rPr>
          <w:rFonts w:ascii="Times New Roman" w:hAnsi="Times New Roman" w:cs="Times New Roman"/>
          <w:color w:val="000000" w:themeColor="text1"/>
          <w:sz w:val="28"/>
          <w:szCs w:val="28"/>
        </w:rPr>
      </w:pPr>
      <w:r w:rsidRPr="007C4F65">
        <w:rPr>
          <w:rFonts w:ascii="Times New Roman" w:eastAsia="Noto Sans Symbols" w:hAnsi="Times New Roman" w:cs="Times New Roman"/>
          <w:color w:val="000000" w:themeColor="text1"/>
          <w:sz w:val="28"/>
          <w:szCs w:val="28"/>
        </w:rPr>
        <w:t>−</w:t>
      </w:r>
      <w:r w:rsidRPr="007C4F65">
        <w:rPr>
          <w:rFonts w:ascii="Times New Roman" w:hAnsi="Times New Roman" w:cs="Times New Roman"/>
          <w:color w:val="000000" w:themeColor="text1"/>
          <w:sz w:val="28"/>
          <w:szCs w:val="28"/>
        </w:rPr>
        <w:t xml:space="preserve">        в номинации «Декоративно-прикладное искусство» </w:t>
      </w:r>
      <w:r w:rsidR="00195DE1" w:rsidRPr="00A43683">
        <w:rPr>
          <w:rFonts w:ascii="Times New Roman" w:eastAsia="Times New Roman" w:hAnsi="Times New Roman" w:cs="Times New Roman"/>
          <w:sz w:val="28"/>
          <w:szCs w:val="28"/>
        </w:rPr>
        <w:t>–</w:t>
      </w:r>
      <w:r w:rsidRPr="007C4F65">
        <w:rPr>
          <w:rFonts w:ascii="Times New Roman" w:hAnsi="Times New Roman" w:cs="Times New Roman"/>
          <w:color w:val="000000" w:themeColor="text1"/>
          <w:sz w:val="28"/>
          <w:szCs w:val="28"/>
        </w:rPr>
        <w:t xml:space="preserve"> 20 баллов.</w:t>
      </w:r>
    </w:p>
    <w:p w:rsidR="007C4F65" w:rsidRPr="007C4F65" w:rsidRDefault="007C4F65" w:rsidP="007C4F65">
      <w:pPr>
        <w:rPr>
          <w:rFonts w:ascii="Times New Roman" w:eastAsia="Times New Roman" w:hAnsi="Times New Roman" w:cs="Times New Roman"/>
          <w:sz w:val="28"/>
          <w:szCs w:val="28"/>
        </w:rPr>
      </w:pPr>
    </w:p>
    <w:sectPr w:rsidR="007C4F65" w:rsidRPr="007C4F65" w:rsidSect="00853B31">
      <w:headerReference w:type="default" r:id="rId17"/>
      <w:footerReference w:type="default" r:id="rId18"/>
      <w:pgSz w:w="11900" w:h="16840"/>
      <w:pgMar w:top="568" w:right="850" w:bottom="1276"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DC0" w:rsidRDefault="007A2DC0">
      <w:pPr>
        <w:spacing w:after="0" w:line="240" w:lineRule="auto"/>
      </w:pPr>
      <w:r>
        <w:separator/>
      </w:r>
    </w:p>
  </w:endnote>
  <w:endnote w:type="continuationSeparator" w:id="0">
    <w:p w:rsidR="007A2DC0" w:rsidRDefault="007A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Sylfaen"/>
    <w:charset w:val="00"/>
    <w:family w:val="roman"/>
    <w:pitch w:val="default"/>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DC0" w:rsidRDefault="007A2DC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DC0" w:rsidRDefault="007A2DC0">
      <w:pPr>
        <w:spacing w:after="0" w:line="240" w:lineRule="auto"/>
      </w:pPr>
      <w:r>
        <w:separator/>
      </w:r>
    </w:p>
  </w:footnote>
  <w:footnote w:type="continuationSeparator" w:id="0">
    <w:p w:rsidR="007A2DC0" w:rsidRDefault="007A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DC0" w:rsidRDefault="007A2D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5FA7"/>
    <w:multiLevelType w:val="hybridMultilevel"/>
    <w:tmpl w:val="83CA4B9A"/>
    <w:styleLink w:val="1"/>
    <w:lvl w:ilvl="0" w:tplc="C66CC4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9E32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E6089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F702A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B255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987B72">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65470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903B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81FC6">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944C8F"/>
    <w:multiLevelType w:val="hybridMultilevel"/>
    <w:tmpl w:val="AA9CD086"/>
    <w:lvl w:ilvl="0" w:tplc="290C05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0F8561B"/>
    <w:multiLevelType w:val="multilevel"/>
    <w:tmpl w:val="0EC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90E14"/>
    <w:multiLevelType w:val="multilevel"/>
    <w:tmpl w:val="92C8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F6443"/>
    <w:multiLevelType w:val="multilevel"/>
    <w:tmpl w:val="5D2E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BE30B6"/>
    <w:multiLevelType w:val="multilevel"/>
    <w:tmpl w:val="D1E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E9395B"/>
    <w:multiLevelType w:val="multilevel"/>
    <w:tmpl w:val="36782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6966E1"/>
    <w:multiLevelType w:val="multilevel"/>
    <w:tmpl w:val="2548A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057B50"/>
    <w:multiLevelType w:val="multilevel"/>
    <w:tmpl w:val="AD6C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20DEF"/>
    <w:multiLevelType w:val="multilevel"/>
    <w:tmpl w:val="22A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D042F"/>
    <w:multiLevelType w:val="multilevel"/>
    <w:tmpl w:val="57CC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66A3E"/>
    <w:multiLevelType w:val="multilevel"/>
    <w:tmpl w:val="49E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704BF8"/>
    <w:multiLevelType w:val="hybridMultilevel"/>
    <w:tmpl w:val="655CFE02"/>
    <w:lvl w:ilvl="0" w:tplc="7C3A591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1674185"/>
    <w:multiLevelType w:val="multilevel"/>
    <w:tmpl w:val="B24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167912"/>
    <w:multiLevelType w:val="multilevel"/>
    <w:tmpl w:val="C36E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04FC7"/>
    <w:multiLevelType w:val="multilevel"/>
    <w:tmpl w:val="8ADE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C704BA"/>
    <w:multiLevelType w:val="multilevel"/>
    <w:tmpl w:val="01E0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FA1663"/>
    <w:multiLevelType w:val="multilevel"/>
    <w:tmpl w:val="F674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5B6114"/>
    <w:multiLevelType w:val="multilevel"/>
    <w:tmpl w:val="ACB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87171"/>
    <w:multiLevelType w:val="hybridMultilevel"/>
    <w:tmpl w:val="ADF8896A"/>
    <w:numStyleLink w:val="2"/>
  </w:abstractNum>
  <w:abstractNum w:abstractNumId="20" w15:restartNumberingAfterBreak="0">
    <w:nsid w:val="24A8035B"/>
    <w:multiLevelType w:val="multilevel"/>
    <w:tmpl w:val="BC0459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E01A7C"/>
    <w:multiLevelType w:val="multilevel"/>
    <w:tmpl w:val="9C5A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460439"/>
    <w:multiLevelType w:val="hybridMultilevel"/>
    <w:tmpl w:val="83CA4B9A"/>
    <w:numStyleLink w:val="1"/>
  </w:abstractNum>
  <w:abstractNum w:abstractNumId="23" w15:restartNumberingAfterBreak="0">
    <w:nsid w:val="2C7B2D4E"/>
    <w:multiLevelType w:val="multilevel"/>
    <w:tmpl w:val="6EF8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AA7BCE"/>
    <w:multiLevelType w:val="hybridMultilevel"/>
    <w:tmpl w:val="E2F683DE"/>
    <w:lvl w:ilvl="0" w:tplc="290C05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3BB58AC"/>
    <w:multiLevelType w:val="multilevel"/>
    <w:tmpl w:val="14707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D738A9"/>
    <w:multiLevelType w:val="multilevel"/>
    <w:tmpl w:val="F4A4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D770F1"/>
    <w:multiLevelType w:val="multilevel"/>
    <w:tmpl w:val="424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A36295"/>
    <w:multiLevelType w:val="multilevel"/>
    <w:tmpl w:val="8702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D5263B"/>
    <w:multiLevelType w:val="hybridMultilevel"/>
    <w:tmpl w:val="A02EB486"/>
    <w:lvl w:ilvl="0" w:tplc="7C3A591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15:restartNumberingAfterBreak="0">
    <w:nsid w:val="3F531DDE"/>
    <w:multiLevelType w:val="hybridMultilevel"/>
    <w:tmpl w:val="ED044A1C"/>
    <w:lvl w:ilvl="0" w:tplc="7C3A59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1B6167B"/>
    <w:multiLevelType w:val="hybridMultilevel"/>
    <w:tmpl w:val="34F2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3E27B0"/>
    <w:multiLevelType w:val="multilevel"/>
    <w:tmpl w:val="D36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5419C7"/>
    <w:multiLevelType w:val="multilevel"/>
    <w:tmpl w:val="369EB2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FD6A4D"/>
    <w:multiLevelType w:val="hybridMultilevel"/>
    <w:tmpl w:val="ADF8896A"/>
    <w:styleLink w:val="2"/>
    <w:lvl w:ilvl="0" w:tplc="49FCD73E">
      <w:start w:val="1"/>
      <w:numFmt w:val="decimal"/>
      <w:lvlText w:val="%1."/>
      <w:lvlJc w:val="left"/>
      <w:pPr>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F01FEA">
      <w:start w:val="1"/>
      <w:numFmt w:val="lowerLetter"/>
      <w:lvlText w:val="%2."/>
      <w:lvlJc w:val="left"/>
      <w:pPr>
        <w:ind w:left="1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E8F7F6">
      <w:start w:val="1"/>
      <w:numFmt w:val="lowerRoman"/>
      <w:lvlText w:val="%3."/>
      <w:lvlJc w:val="left"/>
      <w:pPr>
        <w:ind w:left="240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DA88EA8">
      <w:start w:val="1"/>
      <w:numFmt w:val="decimal"/>
      <w:lvlText w:val="%4."/>
      <w:lvlJc w:val="left"/>
      <w:pPr>
        <w:ind w:left="3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CEA266">
      <w:start w:val="1"/>
      <w:numFmt w:val="lowerLetter"/>
      <w:lvlText w:val="%5."/>
      <w:lvlJc w:val="left"/>
      <w:pPr>
        <w:ind w:left="3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4CB462">
      <w:start w:val="1"/>
      <w:numFmt w:val="lowerRoman"/>
      <w:lvlText w:val="%6."/>
      <w:lvlJc w:val="left"/>
      <w:pPr>
        <w:ind w:left="456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1021B5A">
      <w:start w:val="1"/>
      <w:numFmt w:val="decimal"/>
      <w:lvlText w:val="%7."/>
      <w:lvlJc w:val="left"/>
      <w:pPr>
        <w:ind w:left="5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B64058">
      <w:start w:val="1"/>
      <w:numFmt w:val="lowerLetter"/>
      <w:lvlText w:val="%8."/>
      <w:lvlJc w:val="left"/>
      <w:pPr>
        <w:ind w:left="6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E6AFD2">
      <w:start w:val="1"/>
      <w:numFmt w:val="lowerRoman"/>
      <w:lvlText w:val="%9."/>
      <w:lvlJc w:val="left"/>
      <w:pPr>
        <w:ind w:left="672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B75646E"/>
    <w:multiLevelType w:val="multilevel"/>
    <w:tmpl w:val="1BA6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C63D06"/>
    <w:multiLevelType w:val="hybridMultilevel"/>
    <w:tmpl w:val="34B09ED8"/>
    <w:lvl w:ilvl="0" w:tplc="290C05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1DC0058"/>
    <w:multiLevelType w:val="multilevel"/>
    <w:tmpl w:val="B79A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B157D0"/>
    <w:multiLevelType w:val="multilevel"/>
    <w:tmpl w:val="0502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06ADB"/>
    <w:multiLevelType w:val="multilevel"/>
    <w:tmpl w:val="4D28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D86900"/>
    <w:multiLevelType w:val="multilevel"/>
    <w:tmpl w:val="05EC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7D0F00"/>
    <w:multiLevelType w:val="hybridMultilevel"/>
    <w:tmpl w:val="69463B52"/>
    <w:lvl w:ilvl="0" w:tplc="7C3A591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679C1B89"/>
    <w:multiLevelType w:val="hybridMultilevel"/>
    <w:tmpl w:val="031A382E"/>
    <w:lvl w:ilvl="0" w:tplc="7C3A5914">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43" w15:restartNumberingAfterBreak="0">
    <w:nsid w:val="68AF5E37"/>
    <w:multiLevelType w:val="multilevel"/>
    <w:tmpl w:val="5F14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052C11"/>
    <w:multiLevelType w:val="multilevel"/>
    <w:tmpl w:val="8F60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CD1ADC"/>
    <w:multiLevelType w:val="hybridMultilevel"/>
    <w:tmpl w:val="24F09786"/>
    <w:lvl w:ilvl="0" w:tplc="7C3A59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6F9C04BA"/>
    <w:multiLevelType w:val="hybridMultilevel"/>
    <w:tmpl w:val="F4A06064"/>
    <w:lvl w:ilvl="0" w:tplc="A8EE31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7AD0528"/>
    <w:multiLevelType w:val="multilevel"/>
    <w:tmpl w:val="0912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24B17"/>
    <w:multiLevelType w:val="hybridMultilevel"/>
    <w:tmpl w:val="0AF6CD8E"/>
    <w:lvl w:ilvl="0" w:tplc="7C3A591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0"/>
  </w:num>
  <w:num w:numId="2">
    <w:abstractNumId w:val="22"/>
  </w:num>
  <w:num w:numId="3">
    <w:abstractNumId w:val="34"/>
  </w:num>
  <w:num w:numId="4">
    <w:abstractNumId w:val="19"/>
  </w:num>
  <w:num w:numId="5">
    <w:abstractNumId w:val="2"/>
  </w:num>
  <w:num w:numId="6">
    <w:abstractNumId w:val="23"/>
  </w:num>
  <w:num w:numId="7">
    <w:abstractNumId w:val="38"/>
  </w:num>
  <w:num w:numId="8">
    <w:abstractNumId w:val="40"/>
  </w:num>
  <w:num w:numId="9">
    <w:abstractNumId w:val="24"/>
  </w:num>
  <w:num w:numId="10">
    <w:abstractNumId w:val="43"/>
  </w:num>
  <w:num w:numId="11">
    <w:abstractNumId w:val="26"/>
  </w:num>
  <w:num w:numId="12">
    <w:abstractNumId w:val="5"/>
  </w:num>
  <w:num w:numId="13">
    <w:abstractNumId w:val="8"/>
  </w:num>
  <w:num w:numId="14">
    <w:abstractNumId w:val="17"/>
  </w:num>
  <w:num w:numId="15">
    <w:abstractNumId w:val="13"/>
  </w:num>
  <w:num w:numId="16">
    <w:abstractNumId w:val="10"/>
  </w:num>
  <w:num w:numId="17">
    <w:abstractNumId w:val="32"/>
  </w:num>
  <w:num w:numId="18">
    <w:abstractNumId w:val="35"/>
  </w:num>
  <w:num w:numId="19">
    <w:abstractNumId w:val="6"/>
    <w:lvlOverride w:ilvl="0">
      <w:lvl w:ilvl="0">
        <w:numFmt w:val="decimal"/>
        <w:lvlText w:val="%1."/>
        <w:lvlJc w:val="left"/>
      </w:lvl>
    </w:lvlOverride>
  </w:num>
  <w:num w:numId="20">
    <w:abstractNumId w:val="39"/>
  </w:num>
  <w:num w:numId="21">
    <w:abstractNumId w:val="11"/>
  </w:num>
  <w:num w:numId="22">
    <w:abstractNumId w:val="18"/>
  </w:num>
  <w:num w:numId="23">
    <w:abstractNumId w:val="47"/>
  </w:num>
  <w:num w:numId="24">
    <w:abstractNumId w:val="37"/>
  </w:num>
  <w:num w:numId="25">
    <w:abstractNumId w:val="21"/>
  </w:num>
  <w:num w:numId="26">
    <w:abstractNumId w:val="4"/>
  </w:num>
  <w:num w:numId="27">
    <w:abstractNumId w:val="9"/>
  </w:num>
  <w:num w:numId="28">
    <w:abstractNumId w:val="36"/>
  </w:num>
  <w:num w:numId="29">
    <w:abstractNumId w:val="42"/>
  </w:num>
  <w:num w:numId="30">
    <w:abstractNumId w:val="45"/>
  </w:num>
  <w:num w:numId="31">
    <w:abstractNumId w:val="48"/>
  </w:num>
  <w:num w:numId="32">
    <w:abstractNumId w:val="12"/>
  </w:num>
  <w:num w:numId="33">
    <w:abstractNumId w:val="41"/>
  </w:num>
  <w:num w:numId="34">
    <w:abstractNumId w:val="7"/>
  </w:num>
  <w:num w:numId="35">
    <w:abstractNumId w:val="16"/>
  </w:num>
  <w:num w:numId="36">
    <w:abstractNumId w:val="28"/>
  </w:num>
  <w:num w:numId="37">
    <w:abstractNumId w:val="25"/>
  </w:num>
  <w:num w:numId="38">
    <w:abstractNumId w:val="14"/>
  </w:num>
  <w:num w:numId="39">
    <w:abstractNumId w:val="33"/>
    <w:lvlOverride w:ilvl="0">
      <w:lvl w:ilvl="0">
        <w:numFmt w:val="decimal"/>
        <w:lvlText w:val="%1."/>
        <w:lvlJc w:val="left"/>
      </w:lvl>
    </w:lvlOverride>
  </w:num>
  <w:num w:numId="40">
    <w:abstractNumId w:val="27"/>
  </w:num>
  <w:num w:numId="41">
    <w:abstractNumId w:val="20"/>
    <w:lvlOverride w:ilvl="0">
      <w:lvl w:ilvl="0">
        <w:numFmt w:val="decimal"/>
        <w:lvlText w:val="%1."/>
        <w:lvlJc w:val="left"/>
      </w:lvl>
    </w:lvlOverride>
  </w:num>
  <w:num w:numId="42">
    <w:abstractNumId w:val="20"/>
    <w:lvlOverride w:ilvl="0">
      <w:lvl w:ilvl="0">
        <w:numFmt w:val="decimal"/>
        <w:lvlText w:val="%1."/>
        <w:lvlJc w:val="left"/>
      </w:lvl>
    </w:lvlOverride>
  </w:num>
  <w:num w:numId="43">
    <w:abstractNumId w:val="31"/>
  </w:num>
  <w:num w:numId="44">
    <w:abstractNumId w:val="46"/>
  </w:num>
  <w:num w:numId="45">
    <w:abstractNumId w:val="29"/>
  </w:num>
  <w:num w:numId="46">
    <w:abstractNumId w:val="30"/>
  </w:num>
  <w:num w:numId="47">
    <w:abstractNumId w:val="15"/>
  </w:num>
  <w:num w:numId="48">
    <w:abstractNumId w:val="3"/>
  </w:num>
  <w:num w:numId="49">
    <w:abstractNumId w:val="4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A9"/>
    <w:rsid w:val="00043DBF"/>
    <w:rsid w:val="00062337"/>
    <w:rsid w:val="00095284"/>
    <w:rsid w:val="000A1BA9"/>
    <w:rsid w:val="000B1559"/>
    <w:rsid w:val="000C3BEC"/>
    <w:rsid w:val="000C466F"/>
    <w:rsid w:val="000C7D7C"/>
    <w:rsid w:val="000D04D0"/>
    <w:rsid w:val="0013364F"/>
    <w:rsid w:val="00140C80"/>
    <w:rsid w:val="0014301B"/>
    <w:rsid w:val="00143265"/>
    <w:rsid w:val="00144484"/>
    <w:rsid w:val="001548C4"/>
    <w:rsid w:val="00156E84"/>
    <w:rsid w:val="00180809"/>
    <w:rsid w:val="00195DE1"/>
    <w:rsid w:val="001B0912"/>
    <w:rsid w:val="001C61C9"/>
    <w:rsid w:val="001E3692"/>
    <w:rsid w:val="001E4F90"/>
    <w:rsid w:val="001F78A8"/>
    <w:rsid w:val="0021338D"/>
    <w:rsid w:val="002300C2"/>
    <w:rsid w:val="002312DC"/>
    <w:rsid w:val="00240B24"/>
    <w:rsid w:val="002B0A36"/>
    <w:rsid w:val="002B64C4"/>
    <w:rsid w:val="003342D0"/>
    <w:rsid w:val="00397D47"/>
    <w:rsid w:val="003B2D15"/>
    <w:rsid w:val="003C2455"/>
    <w:rsid w:val="003C26D9"/>
    <w:rsid w:val="0042120D"/>
    <w:rsid w:val="004306E8"/>
    <w:rsid w:val="004428C0"/>
    <w:rsid w:val="00444796"/>
    <w:rsid w:val="004847F5"/>
    <w:rsid w:val="004A311D"/>
    <w:rsid w:val="004D0C60"/>
    <w:rsid w:val="004D437A"/>
    <w:rsid w:val="004E78B3"/>
    <w:rsid w:val="0054799C"/>
    <w:rsid w:val="005D2FD5"/>
    <w:rsid w:val="005E6C7E"/>
    <w:rsid w:val="00622DA7"/>
    <w:rsid w:val="006932CD"/>
    <w:rsid w:val="00694A4C"/>
    <w:rsid w:val="006A5BD7"/>
    <w:rsid w:val="006D53AF"/>
    <w:rsid w:val="006D6EE3"/>
    <w:rsid w:val="00704181"/>
    <w:rsid w:val="007168BF"/>
    <w:rsid w:val="0072537B"/>
    <w:rsid w:val="00742D26"/>
    <w:rsid w:val="00774C24"/>
    <w:rsid w:val="007A1387"/>
    <w:rsid w:val="007A2DC0"/>
    <w:rsid w:val="007A5578"/>
    <w:rsid w:val="007C2BC1"/>
    <w:rsid w:val="007C4F65"/>
    <w:rsid w:val="007D392F"/>
    <w:rsid w:val="00802EEF"/>
    <w:rsid w:val="008106C7"/>
    <w:rsid w:val="00853B31"/>
    <w:rsid w:val="00864D79"/>
    <w:rsid w:val="00892EB3"/>
    <w:rsid w:val="008C3B63"/>
    <w:rsid w:val="008F0F42"/>
    <w:rsid w:val="00901D9D"/>
    <w:rsid w:val="00905415"/>
    <w:rsid w:val="00924F9B"/>
    <w:rsid w:val="00966BBF"/>
    <w:rsid w:val="009C26A4"/>
    <w:rsid w:val="009D5306"/>
    <w:rsid w:val="009E5DDA"/>
    <w:rsid w:val="009E66B7"/>
    <w:rsid w:val="00A1434E"/>
    <w:rsid w:val="00A52EB7"/>
    <w:rsid w:val="00A60ED7"/>
    <w:rsid w:val="00A920A5"/>
    <w:rsid w:val="00B4747D"/>
    <w:rsid w:val="00B51027"/>
    <w:rsid w:val="00B517F8"/>
    <w:rsid w:val="00B531F6"/>
    <w:rsid w:val="00B55E29"/>
    <w:rsid w:val="00B93BA4"/>
    <w:rsid w:val="00C10F57"/>
    <w:rsid w:val="00C16864"/>
    <w:rsid w:val="00C44F58"/>
    <w:rsid w:val="00C726F4"/>
    <w:rsid w:val="00C85038"/>
    <w:rsid w:val="00CC69E1"/>
    <w:rsid w:val="00CE4A0A"/>
    <w:rsid w:val="00D17982"/>
    <w:rsid w:val="00DC528E"/>
    <w:rsid w:val="00DE6F44"/>
    <w:rsid w:val="00DF0448"/>
    <w:rsid w:val="00E03D15"/>
    <w:rsid w:val="00E05E13"/>
    <w:rsid w:val="00E24062"/>
    <w:rsid w:val="00E964D0"/>
    <w:rsid w:val="00EA008C"/>
    <w:rsid w:val="00EB5400"/>
    <w:rsid w:val="00EF7764"/>
    <w:rsid w:val="00F56EFD"/>
    <w:rsid w:val="00FB4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AD32"/>
  <w15:docId w15:val="{F2458AC6-0AC3-42D3-9A3F-51804744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Нет"/>
  </w:style>
  <w:style w:type="character" w:customStyle="1" w:styleId="Hyperlink0">
    <w:name w:val="Hyperlink.0"/>
    <w:basedOn w:val="a5"/>
    <w:rPr>
      <w:rFonts w:ascii="Times New Roman" w:eastAsia="Times New Roman" w:hAnsi="Times New Roman" w:cs="Times New Roman"/>
      <w:sz w:val="28"/>
      <w:szCs w:val="28"/>
    </w:rPr>
  </w:style>
  <w:style w:type="paragraph" w:styleId="a6">
    <w:name w:val="List Paragraph"/>
    <w:uiPriority w:val="34"/>
    <w:qFormat/>
    <w:pPr>
      <w:spacing w:after="160" w:line="259"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paragraph" w:styleId="a7">
    <w:name w:val="Normal (Web)"/>
    <w:basedOn w:val="a"/>
    <w:uiPriority w:val="99"/>
    <w:unhideWhenUsed/>
    <w:rsid w:val="007168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table" w:styleId="a8">
    <w:name w:val="Table Grid"/>
    <w:basedOn w:val="a1"/>
    <w:uiPriority w:val="39"/>
    <w:rsid w:val="00EB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1B0912"/>
    <w:rPr>
      <w:color w:val="605E5C"/>
      <w:shd w:val="clear" w:color="auto" w:fill="E1DFDD"/>
    </w:rPr>
  </w:style>
  <w:style w:type="character" w:styleId="aa">
    <w:name w:val="FollowedHyperlink"/>
    <w:basedOn w:val="a0"/>
    <w:uiPriority w:val="99"/>
    <w:semiHidden/>
    <w:unhideWhenUsed/>
    <w:rsid w:val="001B091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44045">
      <w:bodyDiv w:val="1"/>
      <w:marLeft w:val="0"/>
      <w:marRight w:val="0"/>
      <w:marTop w:val="0"/>
      <w:marBottom w:val="0"/>
      <w:divBdr>
        <w:top w:val="none" w:sz="0" w:space="0" w:color="auto"/>
        <w:left w:val="none" w:sz="0" w:space="0" w:color="auto"/>
        <w:bottom w:val="none" w:sz="0" w:space="0" w:color="auto"/>
        <w:right w:val="none" w:sz="0" w:space="0" w:color="auto"/>
      </w:divBdr>
    </w:div>
    <w:div w:id="701131502">
      <w:bodyDiv w:val="1"/>
      <w:marLeft w:val="0"/>
      <w:marRight w:val="0"/>
      <w:marTop w:val="0"/>
      <w:marBottom w:val="0"/>
      <w:divBdr>
        <w:top w:val="none" w:sz="0" w:space="0" w:color="auto"/>
        <w:left w:val="none" w:sz="0" w:space="0" w:color="auto"/>
        <w:bottom w:val="none" w:sz="0" w:space="0" w:color="auto"/>
        <w:right w:val="none" w:sz="0" w:space="0" w:color="auto"/>
      </w:divBdr>
    </w:div>
    <w:div w:id="758912832">
      <w:bodyDiv w:val="1"/>
      <w:marLeft w:val="0"/>
      <w:marRight w:val="0"/>
      <w:marTop w:val="0"/>
      <w:marBottom w:val="0"/>
      <w:divBdr>
        <w:top w:val="none" w:sz="0" w:space="0" w:color="auto"/>
        <w:left w:val="none" w:sz="0" w:space="0" w:color="auto"/>
        <w:bottom w:val="none" w:sz="0" w:space="0" w:color="auto"/>
        <w:right w:val="none" w:sz="0" w:space="0" w:color="auto"/>
      </w:divBdr>
    </w:div>
    <w:div w:id="936789574">
      <w:bodyDiv w:val="1"/>
      <w:marLeft w:val="0"/>
      <w:marRight w:val="0"/>
      <w:marTop w:val="0"/>
      <w:marBottom w:val="0"/>
      <w:divBdr>
        <w:top w:val="none" w:sz="0" w:space="0" w:color="auto"/>
        <w:left w:val="none" w:sz="0" w:space="0" w:color="auto"/>
        <w:bottom w:val="none" w:sz="0" w:space="0" w:color="auto"/>
        <w:right w:val="none" w:sz="0" w:space="0" w:color="auto"/>
      </w:divBdr>
    </w:div>
    <w:div w:id="992369204">
      <w:bodyDiv w:val="1"/>
      <w:marLeft w:val="0"/>
      <w:marRight w:val="0"/>
      <w:marTop w:val="0"/>
      <w:marBottom w:val="0"/>
      <w:divBdr>
        <w:top w:val="none" w:sz="0" w:space="0" w:color="auto"/>
        <w:left w:val="none" w:sz="0" w:space="0" w:color="auto"/>
        <w:bottom w:val="none" w:sz="0" w:space="0" w:color="auto"/>
        <w:right w:val="none" w:sz="0" w:space="0" w:color="auto"/>
      </w:divBdr>
    </w:div>
    <w:div w:id="1195466429">
      <w:bodyDiv w:val="1"/>
      <w:marLeft w:val="0"/>
      <w:marRight w:val="0"/>
      <w:marTop w:val="0"/>
      <w:marBottom w:val="0"/>
      <w:divBdr>
        <w:top w:val="none" w:sz="0" w:space="0" w:color="auto"/>
        <w:left w:val="none" w:sz="0" w:space="0" w:color="auto"/>
        <w:bottom w:val="none" w:sz="0" w:space="0" w:color="auto"/>
        <w:right w:val="none" w:sz="0" w:space="0" w:color="auto"/>
      </w:divBdr>
    </w:div>
    <w:div w:id="1559169288">
      <w:bodyDiv w:val="1"/>
      <w:marLeft w:val="0"/>
      <w:marRight w:val="0"/>
      <w:marTop w:val="0"/>
      <w:marBottom w:val="0"/>
      <w:divBdr>
        <w:top w:val="none" w:sz="0" w:space="0" w:color="auto"/>
        <w:left w:val="none" w:sz="0" w:space="0" w:color="auto"/>
        <w:bottom w:val="none" w:sz="0" w:space="0" w:color="auto"/>
        <w:right w:val="none" w:sz="0" w:space="0" w:color="auto"/>
      </w:divBdr>
    </w:div>
    <w:div w:id="1867332284">
      <w:bodyDiv w:val="1"/>
      <w:marLeft w:val="0"/>
      <w:marRight w:val="0"/>
      <w:marTop w:val="0"/>
      <w:marBottom w:val="0"/>
      <w:divBdr>
        <w:top w:val="none" w:sz="0" w:space="0" w:color="auto"/>
        <w:left w:val="none" w:sz="0" w:space="0" w:color="auto"/>
        <w:bottom w:val="none" w:sz="0" w:space="0" w:color="auto"/>
        <w:right w:val="none" w:sz="0" w:space="0" w:color="auto"/>
      </w:divBdr>
    </w:div>
    <w:div w:id="1875731395">
      <w:bodyDiv w:val="1"/>
      <w:marLeft w:val="0"/>
      <w:marRight w:val="0"/>
      <w:marTop w:val="0"/>
      <w:marBottom w:val="0"/>
      <w:divBdr>
        <w:top w:val="none" w:sz="0" w:space="0" w:color="auto"/>
        <w:left w:val="none" w:sz="0" w:space="0" w:color="auto"/>
        <w:bottom w:val="none" w:sz="0" w:space="0" w:color="auto"/>
        <w:right w:val="none" w:sz="0" w:space="0" w:color="auto"/>
      </w:divBdr>
    </w:div>
    <w:div w:id="1968392041">
      <w:bodyDiv w:val="1"/>
      <w:marLeft w:val="0"/>
      <w:marRight w:val="0"/>
      <w:marTop w:val="0"/>
      <w:marBottom w:val="0"/>
      <w:divBdr>
        <w:top w:val="none" w:sz="0" w:space="0" w:color="auto"/>
        <w:left w:val="none" w:sz="0" w:space="0" w:color="auto"/>
        <w:bottom w:val="none" w:sz="0" w:space="0" w:color="auto"/>
        <w:right w:val="none" w:sz="0" w:space="0" w:color="auto"/>
      </w:divBdr>
    </w:div>
    <w:div w:id="200199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xn--90acagbhgpca7c8c7f.xn--p1ai/" TargetMode="External"/><Relationship Id="rId13" Type="http://schemas.openxmlformats.org/officeDocument/2006/relationships/hyperlink" Target="https://xn--90acagbhgpca7c8c7f.xn--p1a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80aabraa2blkdnn4h9b6b.xn--80asehd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yrosmo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abraa2blkdnn4h9b6b.xn--80asehdb/" TargetMode="External"/><Relationship Id="rId5" Type="http://schemas.openxmlformats.org/officeDocument/2006/relationships/webSettings" Target="webSettings.xml"/><Relationship Id="rId15" Type="http://schemas.openxmlformats.org/officeDocument/2006/relationships/hyperlink" Target="https://vk.com/rddm_official" TargetMode="External"/><Relationship Id="rId10" Type="http://schemas.openxmlformats.org/officeDocument/2006/relationships/hyperlink" Target="https://xn--90acagbhgpca7c8c7f.xn--p1a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90acagbhgpca7c8c7f.xn--p1ai/" TargetMode="External"/><Relationship Id="rId14" Type="http://schemas.openxmlformats.org/officeDocument/2006/relationships/hyperlink" Target="https://xn--80aabraa2blkdnn4h9b6b.xn--80asehdb/"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57E3-BE23-4B3A-94CF-3815838F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5055</Words>
  <Characters>28819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Марина Валерьевна</dc:creator>
  <cp:lastModifiedBy>Мирсаитова Дарья Игоревна</cp:lastModifiedBy>
  <cp:revision>2</cp:revision>
  <cp:lastPrinted>2023-03-06T11:49:00Z</cp:lastPrinted>
  <dcterms:created xsi:type="dcterms:W3CDTF">2023-07-28T16:18:00Z</dcterms:created>
  <dcterms:modified xsi:type="dcterms:W3CDTF">2023-07-28T16:18:00Z</dcterms:modified>
</cp:coreProperties>
</file>